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99" w:rsidRPr="00E94DD1" w:rsidRDefault="00A41B99" w:rsidP="00A41B99">
      <w:pPr>
        <w:spacing w:after="0"/>
        <w:rPr>
          <w:rFonts w:cstheme="minorHAnsi"/>
          <w:b/>
          <w:color w:val="000000"/>
        </w:rPr>
      </w:pPr>
      <w:r w:rsidRPr="00E94DD1">
        <w:rPr>
          <w:rFonts w:cstheme="minorHAnsi"/>
          <w:b/>
          <w:color w:val="000000"/>
        </w:rPr>
        <w:t>Поиск и устранение неисправностей</w:t>
      </w:r>
    </w:p>
    <w:p w:rsidR="00A41B99" w:rsidRPr="00E94DD1" w:rsidRDefault="00A41B99" w:rsidP="00A41B99">
      <w:pPr>
        <w:spacing w:after="0"/>
        <w:rPr>
          <w:rFonts w:cstheme="minorHAnsi"/>
        </w:rPr>
      </w:pPr>
    </w:p>
    <w:p w:rsidR="00A41B99" w:rsidRPr="009141A8" w:rsidRDefault="00A41B99" w:rsidP="00A41B99">
      <w:pPr>
        <w:spacing w:after="0"/>
        <w:rPr>
          <w:rFonts w:cstheme="minorHAnsi"/>
        </w:rPr>
      </w:pPr>
      <w:r w:rsidRPr="00E94DD1">
        <w:rPr>
          <w:rFonts w:cstheme="minorHAnsi"/>
        </w:rPr>
        <w:t>1.2 Порядок устранения неисправностей</w:t>
      </w:r>
    </w:p>
    <w:p w:rsidR="00A41B99" w:rsidRPr="00E94DD1" w:rsidRDefault="00A41B99" w:rsidP="00A41B99">
      <w:pPr>
        <w:spacing w:after="0"/>
        <w:rPr>
          <w:rFonts w:cstheme="minorHAnsi"/>
          <w:lang w:val="en-US"/>
        </w:rPr>
      </w:pPr>
      <w:r>
        <w:rPr>
          <w:rFonts w:cstheme="minorHAnsi"/>
          <w:noProof/>
          <w:lang w:eastAsia="ru-RU"/>
        </w:rPr>
        <w:drawing>
          <wp:inline distT="0" distB="0" distL="0" distR="0" wp14:anchorId="795EC143" wp14:editId="43290F0A">
            <wp:extent cx="5931535" cy="1431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B99" w:rsidRPr="00E94DD1" w:rsidRDefault="00A41B99" w:rsidP="00A41B99">
      <w:pPr>
        <w:spacing w:after="0"/>
        <w:rPr>
          <w:rFonts w:cstheme="minorHAnsi"/>
        </w:rPr>
      </w:pPr>
      <w:r w:rsidRPr="00E94DD1">
        <w:rPr>
          <w:rFonts w:cstheme="minorHAnsi"/>
        </w:rPr>
        <w:t>- Индикация кодов аварийных сигналов на пульте дистанционного управления</w:t>
      </w:r>
    </w:p>
    <w:p w:rsidR="00A41B99" w:rsidRPr="009141A8" w:rsidRDefault="00A41B99" w:rsidP="00A41B99">
      <w:pPr>
        <w:spacing w:after="0"/>
        <w:rPr>
          <w:rFonts w:cstheme="minorHAnsi"/>
          <w:color w:val="0070C0"/>
        </w:rPr>
      </w:pPr>
      <w:r w:rsidRPr="00E94DD1">
        <w:rPr>
          <w:rFonts w:cstheme="minorHAnsi"/>
          <w:color w:val="0070C0"/>
        </w:rPr>
        <w:t>К</w:t>
      </w:r>
      <w:r w:rsidRPr="009141A8">
        <w:rPr>
          <w:rFonts w:cstheme="minorHAnsi"/>
          <w:color w:val="0070C0"/>
        </w:rPr>
        <w:t xml:space="preserve"> </w:t>
      </w:r>
      <w:r w:rsidRPr="00E94DD1">
        <w:rPr>
          <w:rFonts w:cstheme="minorHAnsi"/>
          <w:color w:val="0070C0"/>
        </w:rPr>
        <w:t>рисунку</w:t>
      </w:r>
      <w:r w:rsidRPr="009141A8">
        <w:rPr>
          <w:rFonts w:cstheme="minorHAnsi"/>
          <w:color w:val="0070C0"/>
        </w:rPr>
        <w:t>:</w:t>
      </w:r>
    </w:p>
    <w:p w:rsidR="00A41B99" w:rsidRPr="009141A8" w:rsidRDefault="00A41B99" w:rsidP="00A41B99">
      <w:pPr>
        <w:spacing w:after="0"/>
        <w:rPr>
          <w:rFonts w:cstheme="minorHAnsi"/>
          <w:i/>
        </w:rPr>
      </w:pPr>
      <w:r>
        <w:rPr>
          <w:rFonts w:cstheme="minorHAnsi"/>
          <w:i/>
          <w:lang w:val="en-US"/>
        </w:rPr>
        <w:t>Indoor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  <w:lang w:val="en-US"/>
        </w:rPr>
        <w:t>unit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  <w:lang w:val="en-US"/>
        </w:rPr>
        <w:t>number</w:t>
      </w:r>
      <w:r w:rsidRPr="009141A8">
        <w:rPr>
          <w:rFonts w:cstheme="minorHAnsi"/>
          <w:i/>
        </w:rPr>
        <w:t xml:space="preserve"> – </w:t>
      </w:r>
      <w:r w:rsidRPr="00E94DD1">
        <w:rPr>
          <w:rFonts w:cstheme="minorHAnsi"/>
          <w:i/>
        </w:rPr>
        <w:t>Номер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</w:rPr>
        <w:t>внутреннего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</w:rPr>
        <w:t>блока</w:t>
      </w:r>
    </w:p>
    <w:p w:rsidR="00A41B99" w:rsidRPr="009141A8" w:rsidRDefault="00A41B99" w:rsidP="00A41B99">
      <w:pPr>
        <w:spacing w:after="0"/>
        <w:rPr>
          <w:rFonts w:cstheme="minorHAnsi"/>
          <w:i/>
        </w:rPr>
      </w:pPr>
      <w:r w:rsidRPr="00E94DD1">
        <w:rPr>
          <w:rFonts w:cstheme="minorHAnsi"/>
          <w:i/>
          <w:lang w:val="en-US"/>
        </w:rPr>
        <w:t>Alarm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  <w:lang w:val="en-US"/>
        </w:rPr>
        <w:t>code</w:t>
      </w:r>
      <w:r w:rsidRPr="009141A8">
        <w:rPr>
          <w:rFonts w:cstheme="minorHAnsi"/>
          <w:i/>
        </w:rPr>
        <w:t xml:space="preserve"> – </w:t>
      </w:r>
      <w:r w:rsidRPr="00E94DD1">
        <w:rPr>
          <w:rFonts w:cstheme="minorHAnsi"/>
          <w:i/>
        </w:rPr>
        <w:t>Код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</w:rPr>
        <w:t>аварии</w:t>
      </w:r>
    </w:p>
    <w:p w:rsidR="00A41B99" w:rsidRPr="009141A8" w:rsidRDefault="00A41B99" w:rsidP="00A41B99">
      <w:pPr>
        <w:spacing w:after="0"/>
        <w:rPr>
          <w:rFonts w:cstheme="minorHAnsi"/>
          <w:i/>
        </w:rPr>
      </w:pPr>
      <w:r w:rsidRPr="00E94DD1">
        <w:rPr>
          <w:rFonts w:cstheme="minorHAnsi"/>
          <w:i/>
          <w:lang w:val="en-US"/>
        </w:rPr>
        <w:t>Model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  <w:lang w:val="en-US"/>
        </w:rPr>
        <w:t>code</w:t>
      </w:r>
      <w:r w:rsidRPr="009141A8">
        <w:rPr>
          <w:rFonts w:cstheme="minorHAnsi"/>
          <w:i/>
        </w:rPr>
        <w:t xml:space="preserve"> – </w:t>
      </w:r>
      <w:r w:rsidRPr="00E94DD1">
        <w:rPr>
          <w:rFonts w:cstheme="minorHAnsi"/>
          <w:i/>
        </w:rPr>
        <w:t>Код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</w:rPr>
        <w:t>модели</w:t>
      </w:r>
    </w:p>
    <w:p w:rsidR="00A41B99" w:rsidRPr="009141A8" w:rsidRDefault="00A41B99" w:rsidP="00A41B99">
      <w:pPr>
        <w:spacing w:after="0"/>
        <w:rPr>
          <w:rFonts w:cstheme="minorHAnsi"/>
          <w:i/>
        </w:rPr>
      </w:pPr>
      <w:r w:rsidRPr="00E94DD1">
        <w:rPr>
          <w:rFonts w:cstheme="minorHAnsi"/>
          <w:i/>
          <w:lang w:val="en-US"/>
        </w:rPr>
        <w:t>Connected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  <w:lang w:val="en-US"/>
        </w:rPr>
        <w:t>No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  <w:lang w:val="en-US"/>
        </w:rPr>
        <w:t>of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  <w:lang w:val="en-US"/>
        </w:rPr>
        <w:t>indoor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  <w:lang w:val="en-US"/>
        </w:rPr>
        <w:t>units</w:t>
      </w:r>
      <w:r w:rsidRPr="009141A8">
        <w:rPr>
          <w:rFonts w:cstheme="minorHAnsi"/>
          <w:i/>
        </w:rPr>
        <w:t xml:space="preserve"> - </w:t>
      </w:r>
      <w:r w:rsidRPr="00E94DD1">
        <w:rPr>
          <w:rFonts w:cstheme="minorHAnsi"/>
          <w:i/>
        </w:rPr>
        <w:t>Количество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</w:rPr>
        <w:t>подключенных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</w:rPr>
        <w:t>внутренних</w:t>
      </w:r>
      <w:r w:rsidRPr="009141A8">
        <w:rPr>
          <w:rFonts w:cstheme="minorHAnsi"/>
          <w:i/>
        </w:rPr>
        <w:t xml:space="preserve"> </w:t>
      </w:r>
      <w:r w:rsidRPr="00E94DD1">
        <w:rPr>
          <w:rFonts w:cstheme="minorHAnsi"/>
          <w:i/>
        </w:rPr>
        <w:t>блоков</w:t>
      </w:r>
    </w:p>
    <w:p w:rsidR="00A41B99" w:rsidRDefault="00A41B99" w:rsidP="00A41B99">
      <w:pPr>
        <w:spacing w:after="0"/>
        <w:rPr>
          <w:rFonts w:cstheme="minorHAnsi"/>
          <w:i/>
          <w:lang w:val="en-US"/>
        </w:rPr>
      </w:pPr>
      <w:r w:rsidRPr="00E94DD1">
        <w:rPr>
          <w:rFonts w:cstheme="minorHAnsi"/>
          <w:i/>
          <w:lang w:val="en-US"/>
        </w:rPr>
        <w:t xml:space="preserve">Indicated for a second alternatively – </w:t>
      </w:r>
      <w:r w:rsidRPr="00E94DD1">
        <w:rPr>
          <w:rFonts w:cstheme="minorHAnsi"/>
          <w:i/>
        </w:rPr>
        <w:t>Поочередная</w:t>
      </w:r>
      <w:r w:rsidRPr="00E94DD1">
        <w:rPr>
          <w:rFonts w:cstheme="minorHAnsi"/>
          <w:i/>
          <w:lang w:val="en-US"/>
        </w:rPr>
        <w:t xml:space="preserve"> </w:t>
      </w:r>
      <w:r w:rsidRPr="00E94DD1">
        <w:rPr>
          <w:rFonts w:cstheme="minorHAnsi"/>
          <w:i/>
        </w:rPr>
        <w:t>индикация</w:t>
      </w:r>
      <w:r w:rsidRPr="00E94DD1">
        <w:rPr>
          <w:rFonts w:cstheme="minorHAnsi"/>
          <w:i/>
          <w:lang w:val="en-US"/>
        </w:rPr>
        <w:t xml:space="preserve"> </w:t>
      </w:r>
      <w:r w:rsidRPr="00E94DD1">
        <w:rPr>
          <w:rFonts w:cstheme="minorHAnsi"/>
          <w:i/>
        </w:rPr>
        <w:t>в</w:t>
      </w:r>
      <w:r w:rsidRPr="00E94DD1">
        <w:rPr>
          <w:rFonts w:cstheme="minorHAnsi"/>
          <w:i/>
          <w:lang w:val="en-US"/>
        </w:rPr>
        <w:t xml:space="preserve"> </w:t>
      </w:r>
      <w:r w:rsidRPr="00E94DD1">
        <w:rPr>
          <w:rFonts w:cstheme="minorHAnsi"/>
          <w:i/>
        </w:rPr>
        <w:t>течение</w:t>
      </w:r>
      <w:r w:rsidRPr="00E94DD1">
        <w:rPr>
          <w:rFonts w:cstheme="minorHAnsi"/>
          <w:i/>
          <w:lang w:val="en-US"/>
        </w:rPr>
        <w:t xml:space="preserve"> </w:t>
      </w:r>
      <w:r w:rsidRPr="00E94DD1">
        <w:rPr>
          <w:rFonts w:cstheme="minorHAnsi"/>
          <w:i/>
        </w:rPr>
        <w:t>секунды</w:t>
      </w:r>
    </w:p>
    <w:p w:rsidR="00A41B99" w:rsidRPr="00E94DD1" w:rsidRDefault="00A41B99" w:rsidP="00A41B99">
      <w:pPr>
        <w:spacing w:after="0"/>
        <w:rPr>
          <w:rFonts w:cstheme="minorHAnsi"/>
          <w:i/>
          <w:lang w:val="en-US"/>
        </w:rPr>
      </w:pPr>
    </w:p>
    <w:p w:rsidR="00A41B99" w:rsidRPr="00A23C4C" w:rsidRDefault="00A41B99" w:rsidP="00A41B99">
      <w:pPr>
        <w:spacing w:after="0"/>
        <w:rPr>
          <w:rFonts w:cstheme="minorHAnsi"/>
          <w:b/>
        </w:rPr>
      </w:pPr>
      <w:r w:rsidRPr="00A23C4C">
        <w:rPr>
          <w:rFonts w:cstheme="minorHAnsi"/>
          <w:b/>
        </w:rPr>
        <w:t>1.2.1 Таблица кодов аварийных сигналов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402"/>
        <w:gridCol w:w="3651"/>
      </w:tblGrid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Код</w:t>
            </w:r>
          </w:p>
        </w:tc>
        <w:tc>
          <w:tcPr>
            <w:tcW w:w="1701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Категория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Содержание неисправности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Основная причина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01</w:t>
            </w:r>
          </w:p>
        </w:tc>
        <w:tc>
          <w:tcPr>
            <w:tcW w:w="170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Внутренний блок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Срабатывание защитного устройства (поплавковое реле)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Срабатывание поплавкового реле (высокий уровень воды в дренажном поддоне, неисправность дренажной трубы, поплавкового реле или дренажного поддона).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02</w:t>
            </w:r>
          </w:p>
        </w:tc>
        <w:tc>
          <w:tcPr>
            <w:tcW w:w="170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Наружный блок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Срабатывание защитного устройства (отсечка высокого давления)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Активация реле высокого давления (</w:t>
            </w:r>
            <w:r w:rsidRPr="00E94DD1">
              <w:rPr>
                <w:rFonts w:cstheme="minorHAnsi"/>
                <w:lang w:val="en-US"/>
              </w:rPr>
              <w:t>PSH</w:t>
            </w:r>
            <w:r w:rsidRPr="00E94DD1">
              <w:rPr>
                <w:rFonts w:cstheme="minorHAnsi"/>
              </w:rPr>
              <w:t>) (Засор трубы, избыточное количество хладагента, примесь инертного газа).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03</w:t>
            </w:r>
          </w:p>
        </w:tc>
        <w:tc>
          <w:tcPr>
            <w:tcW w:w="1701" w:type="dxa"/>
            <w:vMerge w:val="restart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Передача данных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Сбой передачи между внутренним и наружным блоками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 xml:space="preserve">Неправильная проводка, ослабленные </w:t>
            </w:r>
            <w:proofErr w:type="spellStart"/>
            <w:r w:rsidRPr="00E94DD1">
              <w:rPr>
                <w:rFonts w:cstheme="minorHAnsi"/>
              </w:rPr>
              <w:t>клеммные</w:t>
            </w:r>
            <w:proofErr w:type="spellEnd"/>
            <w:r w:rsidRPr="00E94DD1">
              <w:rPr>
                <w:rFonts w:cstheme="minorHAnsi"/>
              </w:rPr>
              <w:t xml:space="preserve"> зажимы, отсоединение провода, перегорание предохранителя, отключение питания наружного блока.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04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Сбой передачи между печатной платой инвертора и печатной платой наружного блока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Сбой передачи между печатной платой инвертора и печатной платой наружного блока (неплотное соединение, обрыв провода, перегорание предохранителя).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04.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Сбой передачи между регулятором вентилятора и печатной платой наружного блока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Сбой передачи между регулятором вентилятора и печатной платой наружного блока (неплотное соединение, обрыв провода, перегорание предохранителя).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05</w:t>
            </w:r>
          </w:p>
        </w:tc>
        <w:tc>
          <w:tcPr>
            <w:tcW w:w="170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Фаза питающего напряжения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Нарушение фаз источника питания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Неправильный источник питания, подключение к противоположной фазе, обрыв фазы.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06</w:t>
            </w:r>
          </w:p>
        </w:tc>
        <w:tc>
          <w:tcPr>
            <w:tcW w:w="1701" w:type="dxa"/>
            <w:vMerge w:val="restart"/>
          </w:tcPr>
          <w:p w:rsidR="00A41B99" w:rsidRPr="00A23C4C" w:rsidRDefault="00A41B99" w:rsidP="001B1A9A">
            <w:pPr>
              <w:rPr>
                <w:rFonts w:cstheme="minorHAnsi"/>
                <w:lang w:val="en-US"/>
              </w:rPr>
            </w:pPr>
            <w:r w:rsidRPr="00E94DD1">
              <w:rPr>
                <w:rFonts w:cstheme="minorHAnsi"/>
              </w:rPr>
              <w:t>Напряжение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 xml:space="preserve">Нарушение напряжения </w:t>
            </w:r>
            <w:r w:rsidRPr="00E94DD1">
              <w:rPr>
                <w:rFonts w:cstheme="minorHAnsi"/>
              </w:rPr>
              <w:lastRenderedPageBreak/>
              <w:t>инвертора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lastRenderedPageBreak/>
              <w:t xml:space="preserve">Падение напряжения наружного </w:t>
            </w:r>
            <w:r w:rsidRPr="00E94DD1">
              <w:rPr>
                <w:rFonts w:cstheme="minorHAnsi"/>
              </w:rPr>
              <w:lastRenderedPageBreak/>
              <w:t>блока, недостаточная мощность питания.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lastRenderedPageBreak/>
              <w:t>06.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Нарушение напряжения регулятора вентилятора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Падение напряжения наружного блока, недостаточная мощность питания.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07</w:t>
            </w:r>
          </w:p>
        </w:tc>
        <w:tc>
          <w:tcPr>
            <w:tcW w:w="1701" w:type="dxa"/>
            <w:vMerge w:val="restart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Цикл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Понижение перегрева нагнетаемого газа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Избыточное количество заправленного хладагента, неисправность термистора, неправильная проводка, неправильное подсоединение труб, стопор расширительного клапана в открытом положении (отсоединен коннектор).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08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Повышение температуры нагнетаемого газа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Недостаточное количество заправленного хладагента, засор трубы, неисправность термистора, неправильная проводка, неправильное подсоединение труб, стопор расширительного клапана в закрытом положении (отсоединен коннектор).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0А</w:t>
            </w:r>
          </w:p>
        </w:tc>
        <w:tc>
          <w:tcPr>
            <w:tcW w:w="170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Передача данных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Сбой передачи между наружными блоками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пров</w:t>
            </w:r>
            <w:r>
              <w:rPr>
                <w:rFonts w:cstheme="minorHAnsi"/>
              </w:rPr>
              <w:t>одка, обрыв провода, ослаблены</w:t>
            </w:r>
            <w:r w:rsidRPr="00E94DD1">
              <w:rPr>
                <w:rFonts w:cstheme="minorHAnsi"/>
              </w:rPr>
              <w:t xml:space="preserve"> </w:t>
            </w:r>
            <w:proofErr w:type="spellStart"/>
            <w:r w:rsidRPr="00E94DD1">
              <w:rPr>
                <w:rFonts w:cstheme="minorHAnsi"/>
              </w:rPr>
              <w:t>клеммные</w:t>
            </w:r>
            <w:proofErr w:type="spellEnd"/>
            <w:r w:rsidRPr="00E94DD1">
              <w:rPr>
                <w:rFonts w:cstheme="minorHAnsi"/>
              </w:rPr>
              <w:t xml:space="preserve"> зажимы.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  <w:lang w:val="en-US"/>
              </w:rPr>
            </w:pPr>
            <w:r w:rsidRPr="00E94DD1">
              <w:rPr>
                <w:rFonts w:cstheme="minorHAnsi"/>
              </w:rPr>
              <w:t>0</w:t>
            </w:r>
            <w:r w:rsidRPr="00E94DD1">
              <w:rPr>
                <w:rFonts w:cstheme="minorHAnsi"/>
                <w:lang w:val="en-US"/>
              </w:rPr>
              <w:t>b</w:t>
            </w:r>
          </w:p>
        </w:tc>
        <w:tc>
          <w:tcPr>
            <w:tcW w:w="1701" w:type="dxa"/>
            <w:vMerge w:val="restart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Наружный блок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настройка адреса наружного блока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Дублирование адресов наружных блоков (ведомых) в одной системе охлаждения.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  <w:lang w:val="en-US"/>
              </w:rPr>
            </w:pPr>
            <w:r w:rsidRPr="00E94DD1">
              <w:rPr>
                <w:rFonts w:cstheme="minorHAnsi"/>
                <w:lang w:val="en-US"/>
              </w:rPr>
              <w:t>0C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настройка ведущего наружного блока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Два или более наружных блоков заданы как «Ведущий блок» в одной системе охлаждения.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11</w:t>
            </w:r>
          </w:p>
        </w:tc>
        <w:tc>
          <w:tcPr>
            <w:tcW w:w="1701" w:type="dxa"/>
            <w:vMerge w:val="restart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Датчик на внутреннем блоке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Термистор входящего воздуха</w:t>
            </w:r>
          </w:p>
        </w:tc>
        <w:tc>
          <w:tcPr>
            <w:tcW w:w="3651" w:type="dxa"/>
            <w:vMerge w:val="restart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проводка, отсоединен провод, обрыв провода, короткое замыкание.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12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Термистор выходящего воздуха</w:t>
            </w:r>
          </w:p>
        </w:tc>
        <w:tc>
          <w:tcPr>
            <w:tcW w:w="365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13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Термистор защиты от замерзания</w:t>
            </w:r>
          </w:p>
        </w:tc>
        <w:tc>
          <w:tcPr>
            <w:tcW w:w="365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14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Термистор газовой трубы</w:t>
            </w:r>
          </w:p>
        </w:tc>
        <w:tc>
          <w:tcPr>
            <w:tcW w:w="365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19</w:t>
            </w:r>
          </w:p>
        </w:tc>
        <w:tc>
          <w:tcPr>
            <w:tcW w:w="170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Двигатель вентилятора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Срабатывание защитного устройства вентилятора внутреннего блока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Перегрев двигателя вентилятора, стопор.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21</w:t>
            </w:r>
          </w:p>
        </w:tc>
        <w:tc>
          <w:tcPr>
            <w:tcW w:w="1701" w:type="dxa"/>
            <w:vMerge w:val="restart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Датчик на наружном блоке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Датчик высокого давления</w:t>
            </w:r>
          </w:p>
        </w:tc>
        <w:tc>
          <w:tcPr>
            <w:tcW w:w="3651" w:type="dxa"/>
            <w:vMerge w:val="restart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проводка, отсоединен провод, обрыв провода, короткое замыкание.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22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Термистор наружного воздуха</w:t>
            </w:r>
          </w:p>
        </w:tc>
        <w:tc>
          <w:tcPr>
            <w:tcW w:w="365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23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Термистор нагнетаемого газа в верхней части компрессора</w:t>
            </w:r>
          </w:p>
        </w:tc>
        <w:tc>
          <w:tcPr>
            <w:tcW w:w="365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24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Термистор жидкостной трубы теплообменника</w:t>
            </w:r>
          </w:p>
        </w:tc>
        <w:tc>
          <w:tcPr>
            <w:tcW w:w="365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25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Термистор газовой трубы теплообменника</w:t>
            </w:r>
          </w:p>
        </w:tc>
        <w:tc>
          <w:tcPr>
            <w:tcW w:w="365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29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Датчик низкого давления</w:t>
            </w:r>
          </w:p>
        </w:tc>
        <w:tc>
          <w:tcPr>
            <w:tcW w:w="365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31</w:t>
            </w:r>
          </w:p>
        </w:tc>
        <w:tc>
          <w:tcPr>
            <w:tcW w:w="1701" w:type="dxa"/>
            <w:vMerge w:val="restart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Система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настройка производительности наружного блока и внутреннего блока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настройка кода производительности комбинации.</w:t>
            </w:r>
          </w:p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Код недостаточной или избыточной общей производительности внутренних блоков.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35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настройка номера внутреннего блока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 xml:space="preserve">Дублирование номеров внутренних блоков в одной системе </w:t>
            </w:r>
            <w:r w:rsidRPr="00E94DD1">
              <w:rPr>
                <w:rFonts w:cstheme="minorHAnsi"/>
              </w:rPr>
              <w:lastRenderedPageBreak/>
              <w:t>охлаждения.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lastRenderedPageBreak/>
              <w:t>36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комбинация внутренних блоков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 xml:space="preserve">Внутренний блок сконструирован для работы с </w:t>
            </w:r>
            <w:r w:rsidRPr="00E94DD1">
              <w:rPr>
                <w:rFonts w:cstheme="minorHAnsi"/>
                <w:lang w:val="en-US"/>
              </w:rPr>
              <w:t>R</w:t>
            </w:r>
            <w:r w:rsidRPr="00E94DD1">
              <w:rPr>
                <w:rFonts w:cstheme="minorHAnsi"/>
              </w:rPr>
              <w:t>22.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38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Нарушение подбора цепи для защитного устройства наружного блока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Неисправность устройства защиты (неправильная проводка платы наружного блока).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39</w:t>
            </w:r>
          </w:p>
        </w:tc>
        <w:tc>
          <w:tcPr>
            <w:tcW w:w="170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Компрессор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Нарушение рабочего тока компрессора с постоянной скоростью.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Перегрузка по току, перегорание предохранителя, неисправность датчика тока, кратковременный сбой питания, падение напряжения, неправильная подача питания.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  <w:lang w:val="en-US"/>
              </w:rPr>
            </w:pPr>
            <w:r w:rsidRPr="00E94DD1">
              <w:rPr>
                <w:rFonts w:cstheme="minorHAnsi"/>
              </w:rPr>
              <w:t>3</w:t>
            </w:r>
            <w:r w:rsidRPr="00E94DD1">
              <w:rPr>
                <w:rFonts w:cstheme="minorHAnsi"/>
                <w:lang w:val="en-US"/>
              </w:rPr>
              <w:t>A</w:t>
            </w:r>
          </w:p>
        </w:tc>
        <w:tc>
          <w:tcPr>
            <w:tcW w:w="1701" w:type="dxa"/>
            <w:vMerge w:val="restart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Наружный блок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Нарушение производительности наружного блока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 xml:space="preserve">Производительность наружного блока </w:t>
            </w:r>
            <w:r w:rsidRPr="00E94DD1">
              <w:rPr>
                <w:rFonts w:cstheme="minorHAnsi"/>
                <w:lang w:val="en-US"/>
              </w:rPr>
              <w:t>&gt;54HP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  <w:lang w:val="en-US"/>
              </w:rPr>
            </w:pPr>
            <w:r w:rsidRPr="00E94DD1">
              <w:rPr>
                <w:rFonts w:cstheme="minorHAnsi"/>
                <w:lang w:val="en-US"/>
              </w:rPr>
              <w:t>3b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настройка комбинации моделей наружных блоков или напряжения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настройка ведущего блока и ведомого (ведомых) блока (блоков) ли напряжения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  <w:lang w:val="en-US"/>
              </w:rPr>
            </w:pPr>
            <w:r w:rsidRPr="00E94DD1">
              <w:rPr>
                <w:rFonts w:cstheme="minorHAnsi"/>
                <w:lang w:val="en-US"/>
              </w:rPr>
              <w:t>3d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Нарушение передачи между ведущим блоком и ведомы</w:t>
            </w:r>
            <w:proofErr w:type="gramStart"/>
            <w:r w:rsidRPr="00E94DD1">
              <w:rPr>
                <w:rFonts w:cstheme="minorHAnsi"/>
              </w:rPr>
              <w:t>м(</w:t>
            </w:r>
            <w:proofErr w:type="gramEnd"/>
            <w:r w:rsidRPr="00E94DD1">
              <w:rPr>
                <w:rFonts w:cstheme="minorHAnsi"/>
              </w:rPr>
              <w:t>и) блоком (блоками)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проводка, отсоединен провод, обрыв провода, неисправность печатной платы.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43</w:t>
            </w:r>
          </w:p>
        </w:tc>
        <w:tc>
          <w:tcPr>
            <w:tcW w:w="1701" w:type="dxa"/>
            <w:vMerge w:val="restart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Защитное устройство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Срабатывание защитного устройства низкого коэффициента сжатия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Недостаточное сжатие (неисправность компрессора инвертора, неплотное подключение проводов питания).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44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Срабатывание защитного устройства повышения низкого давления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Перегрузка в режиме охлаждения, высокая температура в режиме обогрева, стопор расширительного клапана (неплотное соединение).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45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Срабатывание защитного устройства повышения высокого давления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Эксплуатация с перегрузкой (засор, короткое прохождение), засор трубы, избыточное количество хладагента, примесь инертного газа.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47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Срабатывание защитного устройства понижения низкого давления (защит</w:t>
            </w:r>
            <w:r>
              <w:rPr>
                <w:rFonts w:cstheme="minorHAnsi"/>
              </w:rPr>
              <w:t>а</w:t>
            </w:r>
            <w:r w:rsidRPr="00E94DD1">
              <w:rPr>
                <w:rFonts w:cstheme="minorHAnsi"/>
              </w:rPr>
              <w:t xml:space="preserve"> от работы в пустоте)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Недостаточное количество хладагента, засор трубопровода хладагента, стопор расширительного клапана в открытом положении (слабое соединение).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48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Срабатывание защитного устройства перегрузки инвертора по току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Эксплуатация с перегрузкой, неисправность компрессора.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51</w:t>
            </w:r>
          </w:p>
        </w:tc>
        <w:tc>
          <w:tcPr>
            <w:tcW w:w="170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Датчик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Нарушение работы датчика тока инвертора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Неисправность датчика тока.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53</w:t>
            </w:r>
          </w:p>
        </w:tc>
        <w:tc>
          <w:tcPr>
            <w:tcW w:w="1701" w:type="dxa"/>
            <w:vMerge w:val="restart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Инвертор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Обнаружение сигнала ошибки инвертора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 xml:space="preserve">Обнаружение сигнала ошибки привода </w:t>
            </w:r>
            <w:r w:rsidRPr="00E94DD1">
              <w:rPr>
                <w:rFonts w:cstheme="minorHAnsi"/>
                <w:lang w:val="en-US"/>
              </w:rPr>
              <w:t>IC</w:t>
            </w:r>
            <w:r w:rsidRPr="00E94DD1">
              <w:rPr>
                <w:rFonts w:cstheme="minorHAnsi"/>
              </w:rPr>
              <w:t xml:space="preserve"> (защита от перегрузки по току, низкое напряжение, короткое замыкание).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54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 xml:space="preserve">Аномальная температура </w:t>
            </w:r>
            <w:proofErr w:type="spellStart"/>
            <w:r w:rsidRPr="00E94DD1">
              <w:rPr>
                <w:rFonts w:cstheme="minorHAnsi"/>
              </w:rPr>
              <w:t>оребрения</w:t>
            </w:r>
            <w:proofErr w:type="spellEnd"/>
            <w:r w:rsidRPr="00E94DD1">
              <w:rPr>
                <w:rFonts w:cstheme="minorHAnsi"/>
              </w:rPr>
              <w:t xml:space="preserve"> инвертора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 xml:space="preserve">Нарушение работы термистора </w:t>
            </w:r>
            <w:proofErr w:type="spellStart"/>
            <w:r w:rsidRPr="00E94DD1">
              <w:rPr>
                <w:rFonts w:cstheme="minorHAnsi"/>
              </w:rPr>
              <w:t>оребрения</w:t>
            </w:r>
            <w:proofErr w:type="spellEnd"/>
            <w:r w:rsidRPr="00E94DD1">
              <w:rPr>
                <w:rFonts w:cstheme="minorHAnsi"/>
              </w:rPr>
              <w:t xml:space="preserve"> инвертора, засор теплообменника, неисправность двигателя вентилятора.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55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Неисправность инвертора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 xml:space="preserve">Неисправность печатной платы </w:t>
            </w:r>
            <w:r w:rsidRPr="00E94DD1">
              <w:rPr>
                <w:rFonts w:cstheme="minorHAnsi"/>
              </w:rPr>
              <w:lastRenderedPageBreak/>
              <w:t>инвертора.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lastRenderedPageBreak/>
              <w:t>57</w:t>
            </w:r>
          </w:p>
        </w:tc>
        <w:tc>
          <w:tcPr>
            <w:tcW w:w="1701" w:type="dxa"/>
            <w:vMerge w:val="restart"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Регулятор вентилятора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Срабатывание защиты регулятора вентилятора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 xml:space="preserve">Обнаружение сигнала ошибки привода </w:t>
            </w:r>
            <w:r w:rsidRPr="00E94DD1">
              <w:rPr>
                <w:rFonts w:cstheme="minorHAnsi"/>
                <w:lang w:val="en-US"/>
              </w:rPr>
              <w:t>IC</w:t>
            </w:r>
            <w:r w:rsidRPr="00E94DD1">
              <w:rPr>
                <w:rFonts w:cstheme="minorHAnsi"/>
              </w:rPr>
              <w:t xml:space="preserve"> (защита от перегрузки по току, низкое напряжение, короткое замыкание), кратковременная перегрузка по току.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</w:rPr>
            </w:pPr>
            <w:r w:rsidRPr="00E94DD1">
              <w:rPr>
                <w:rFonts w:cstheme="minorHAnsi"/>
              </w:rPr>
              <w:t>5А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Аномальная температура регулятора вентилятора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 xml:space="preserve">Неисправность термистора </w:t>
            </w:r>
            <w:proofErr w:type="spellStart"/>
            <w:r w:rsidRPr="00E94DD1">
              <w:rPr>
                <w:rFonts w:cstheme="minorHAnsi"/>
              </w:rPr>
              <w:t>оребрения</w:t>
            </w:r>
            <w:proofErr w:type="spellEnd"/>
            <w:r w:rsidRPr="00E94DD1">
              <w:rPr>
                <w:rFonts w:cstheme="minorHAnsi"/>
              </w:rPr>
              <w:t>, засор теплообменника, неисправность двигателя вентилятора.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  <w:lang w:val="en-US"/>
              </w:rPr>
            </w:pPr>
            <w:r w:rsidRPr="00E94DD1">
              <w:rPr>
                <w:rFonts w:cstheme="minorHAnsi"/>
                <w:lang w:val="en-US"/>
              </w:rPr>
              <w:t>5b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Срабатывание защиты от перегрузки по току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Неисправность двигателя вентилятора.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  <w:lang w:val="en-US"/>
              </w:rPr>
            </w:pPr>
            <w:r w:rsidRPr="00E94DD1">
              <w:rPr>
                <w:rFonts w:cstheme="minorHAnsi"/>
                <w:lang w:val="en-US"/>
              </w:rPr>
              <w:t>5C</w:t>
            </w:r>
          </w:p>
        </w:tc>
        <w:tc>
          <w:tcPr>
            <w:tcW w:w="1701" w:type="dxa"/>
            <w:vMerge/>
          </w:tcPr>
          <w:p w:rsidR="00A41B99" w:rsidRPr="00E94DD1" w:rsidRDefault="00A41B99" w:rsidP="001B1A9A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Аномальная работа датчика регулятора вентилятора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 xml:space="preserve">Неисправность датчика тока (кратковременная перегрузка по току, повышение температуры </w:t>
            </w:r>
            <w:proofErr w:type="spellStart"/>
            <w:r w:rsidRPr="00E94DD1">
              <w:rPr>
                <w:rFonts w:cstheme="minorHAnsi"/>
              </w:rPr>
              <w:t>оребрения</w:t>
            </w:r>
            <w:proofErr w:type="spellEnd"/>
            <w:r w:rsidRPr="00E94DD1">
              <w:rPr>
                <w:rFonts w:cstheme="minorHAnsi"/>
              </w:rPr>
              <w:t>, низкое напряжение, замыкание на землю, выход из строя).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  <w:lang w:val="en-US"/>
              </w:rPr>
            </w:pPr>
            <w:r w:rsidRPr="00E94DD1">
              <w:rPr>
                <w:rFonts w:cstheme="minorHAnsi"/>
                <w:lang w:val="en-US"/>
              </w:rPr>
              <w:t>EE</w:t>
            </w:r>
          </w:p>
        </w:tc>
        <w:tc>
          <w:tcPr>
            <w:tcW w:w="170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Компрессор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Сигнализация защиты компрессора (сброс с пульта дистанционного управления невозможен)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Данный код аварии появляется, когда в течение 6 часов возникают следующие аварии*:</w:t>
            </w:r>
          </w:p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*02, 07,08, 39, 43 – 45, 47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  <w:lang w:val="en-US"/>
              </w:rPr>
            </w:pPr>
            <w:r w:rsidRPr="00E94DD1">
              <w:rPr>
                <w:rFonts w:cstheme="minorHAnsi"/>
                <w:lang w:val="en-US"/>
              </w:rPr>
              <w:t>b1</w:t>
            </w:r>
          </w:p>
        </w:tc>
        <w:tc>
          <w:tcPr>
            <w:tcW w:w="170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Настройка номеров наружных блоков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настройка номера  блока и контура охлаждения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Для адреса или контура охлаждения задан номер больше 64.</w:t>
            </w:r>
          </w:p>
        </w:tc>
      </w:tr>
      <w:tr w:rsidR="00A41B99" w:rsidRPr="00E94DD1" w:rsidTr="001B1A9A">
        <w:tc>
          <w:tcPr>
            <w:tcW w:w="817" w:type="dxa"/>
          </w:tcPr>
          <w:p w:rsidR="00A41B99" w:rsidRPr="00E94DD1" w:rsidRDefault="00A41B99" w:rsidP="001B1A9A">
            <w:pPr>
              <w:jc w:val="center"/>
              <w:rPr>
                <w:rFonts w:cstheme="minorHAnsi"/>
                <w:lang w:val="en-US"/>
              </w:rPr>
            </w:pPr>
            <w:r w:rsidRPr="00E94DD1">
              <w:rPr>
                <w:rFonts w:cstheme="minorHAnsi"/>
                <w:lang w:val="en-US"/>
              </w:rPr>
              <w:t>b5</w:t>
            </w:r>
          </w:p>
        </w:tc>
        <w:tc>
          <w:tcPr>
            <w:tcW w:w="170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Настройка номеров внутренних блоков</w:t>
            </w:r>
          </w:p>
        </w:tc>
        <w:tc>
          <w:tcPr>
            <w:tcW w:w="3402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>Неправильная настройка количества подключенных внутренних блоков</w:t>
            </w:r>
          </w:p>
        </w:tc>
        <w:tc>
          <w:tcPr>
            <w:tcW w:w="3651" w:type="dxa"/>
          </w:tcPr>
          <w:p w:rsidR="00A41B99" w:rsidRPr="00E94DD1" w:rsidRDefault="00A41B99" w:rsidP="001B1A9A">
            <w:pPr>
              <w:rPr>
                <w:rFonts w:cstheme="minorHAnsi"/>
              </w:rPr>
            </w:pPr>
            <w:r w:rsidRPr="00E94DD1">
              <w:rPr>
                <w:rFonts w:cstheme="minorHAnsi"/>
              </w:rPr>
              <w:t xml:space="preserve">К одной системе подключено более 17 блоков, не соответствующих </w:t>
            </w:r>
            <w:r w:rsidRPr="00E94DD1">
              <w:rPr>
                <w:rFonts w:cstheme="minorHAnsi"/>
                <w:lang w:val="en-US"/>
              </w:rPr>
              <w:t>Hi</w:t>
            </w:r>
            <w:r w:rsidRPr="00E94DD1">
              <w:rPr>
                <w:rFonts w:cstheme="minorHAnsi"/>
              </w:rPr>
              <w:t>-</w:t>
            </w:r>
            <w:r w:rsidRPr="00E94DD1">
              <w:rPr>
                <w:rFonts w:cstheme="minorHAnsi"/>
                <w:lang w:val="en-US"/>
              </w:rPr>
              <w:t>NET</w:t>
            </w:r>
            <w:r w:rsidRPr="00E94DD1">
              <w:rPr>
                <w:rFonts w:cstheme="minorHAnsi"/>
              </w:rPr>
              <w:t xml:space="preserve"> </w:t>
            </w:r>
            <w:r w:rsidRPr="00E94DD1">
              <w:rPr>
                <w:rFonts w:cstheme="minorHAnsi"/>
                <w:lang w:val="en-US"/>
              </w:rPr>
              <w:t>II</w:t>
            </w:r>
            <w:r w:rsidRPr="00E94DD1">
              <w:rPr>
                <w:rFonts w:cstheme="minorHAnsi"/>
              </w:rPr>
              <w:t>.</w:t>
            </w:r>
          </w:p>
        </w:tc>
      </w:tr>
    </w:tbl>
    <w:p w:rsidR="00A41B99" w:rsidRPr="00E94DD1" w:rsidRDefault="00A41B99" w:rsidP="00A41B99">
      <w:pPr>
        <w:spacing w:after="0"/>
        <w:rPr>
          <w:rFonts w:cstheme="minorHAnsi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A41B99" w:rsidRDefault="00A41B99" w:rsidP="00412613">
      <w:pPr>
        <w:spacing w:after="0"/>
        <w:rPr>
          <w:rFonts w:cstheme="minorHAnsi"/>
          <w:b/>
          <w:color w:val="000000"/>
          <w:lang w:val="en-US"/>
        </w:rPr>
      </w:pPr>
    </w:p>
    <w:p w:rsidR="00570B55" w:rsidRPr="00DC4408" w:rsidRDefault="00835858" w:rsidP="00412613">
      <w:pPr>
        <w:spacing w:after="0"/>
        <w:rPr>
          <w:rFonts w:cstheme="minorHAnsi"/>
          <w:b/>
          <w:color w:val="000000"/>
        </w:rPr>
      </w:pPr>
      <w:bookmarkStart w:id="0" w:name="_GoBack"/>
      <w:bookmarkEnd w:id="0"/>
      <w:r w:rsidRPr="00DC4408">
        <w:rPr>
          <w:rFonts w:cstheme="minorHAnsi"/>
          <w:b/>
          <w:color w:val="000000"/>
        </w:rPr>
        <w:lastRenderedPageBreak/>
        <w:t>Поиск и устранение неисправностей</w:t>
      </w:r>
    </w:p>
    <w:p w:rsidR="00835858" w:rsidRPr="00DC4408" w:rsidRDefault="00835858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>(3) Код защиты на 7-сегментном индикаторе</w:t>
      </w:r>
    </w:p>
    <w:p w:rsidR="00835858" w:rsidRPr="00DC4408" w:rsidRDefault="00835858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>- Код защиты отображается на 7-сегментном индикаторе в процессе эксплуатации оборудования</w:t>
      </w:r>
      <w:r w:rsidR="00F513AA" w:rsidRPr="00DC4408">
        <w:rPr>
          <w:rFonts w:cstheme="minorHAnsi"/>
          <w:color w:val="000000"/>
        </w:rPr>
        <w:t>, когда срабатывает система защиты</w:t>
      </w:r>
      <w:r w:rsidRPr="00DC4408">
        <w:rPr>
          <w:rFonts w:cstheme="minorHAnsi"/>
          <w:color w:val="000000"/>
        </w:rPr>
        <w:t>.</w:t>
      </w:r>
    </w:p>
    <w:p w:rsidR="00F513AA" w:rsidRPr="00DC4408" w:rsidRDefault="00F513AA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>- Код защиты отображается во время работы функции и гаснет после сброса.</w:t>
      </w:r>
    </w:p>
    <w:p w:rsidR="00F513AA" w:rsidRDefault="00F513AA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 xml:space="preserve">- </w:t>
      </w:r>
      <w:r w:rsidR="00412613" w:rsidRPr="00DC4408">
        <w:rPr>
          <w:rFonts w:cstheme="minorHAnsi"/>
          <w:color w:val="000000"/>
        </w:rPr>
        <w:t>В случае срабатывания нескольких кодов защиты, отображается тот код, у которого более высокий приоритет (порядок приоритетов приводится ниже).</w:t>
      </w:r>
    </w:p>
    <w:p w:rsidR="00287FB3" w:rsidRPr="00DC4408" w:rsidRDefault="00287FB3" w:rsidP="00412613">
      <w:pPr>
        <w:spacing w:after="0"/>
        <w:rPr>
          <w:rFonts w:cstheme="minorHAnsi"/>
          <w:color w:val="000000"/>
        </w:rPr>
      </w:pPr>
    </w:p>
    <w:p w:rsidR="00412613" w:rsidRPr="00DC4408" w:rsidRDefault="00412613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>&lt;Порядок приоритетов&gt;</w:t>
      </w:r>
    </w:p>
    <w:p w:rsidR="00107A36" w:rsidRPr="00DC4408" w:rsidRDefault="00107A36" w:rsidP="00107A36">
      <w:pPr>
        <w:pStyle w:val="a3"/>
        <w:numPr>
          <w:ilvl w:val="0"/>
          <w:numId w:val="1"/>
        </w:num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>Более высокий приоритет отдается защите, относящейся к регулированию частоты.</w:t>
      </w:r>
    </w:p>
    <w:p w:rsidR="00412613" w:rsidRPr="00DC4408" w:rsidRDefault="00412613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 xml:space="preserve">&lt;1&gt; </w:t>
      </w:r>
      <w:r w:rsidR="00193CEA" w:rsidRPr="00DC4408">
        <w:rPr>
          <w:rFonts w:cstheme="minorHAnsi"/>
          <w:color w:val="000000"/>
        </w:rPr>
        <w:t>Защита по</w:t>
      </w:r>
      <w:r w:rsidRPr="00DC4408">
        <w:rPr>
          <w:rFonts w:cstheme="minorHAnsi"/>
          <w:color w:val="000000"/>
        </w:rPr>
        <w:t xml:space="preserve"> </w:t>
      </w:r>
      <w:r w:rsidR="00193CEA" w:rsidRPr="00DC4408">
        <w:rPr>
          <w:rFonts w:cstheme="minorHAnsi"/>
          <w:color w:val="000000"/>
        </w:rPr>
        <w:t>коэффициенту</w:t>
      </w:r>
      <w:r w:rsidR="00B63FE3" w:rsidRPr="00DC4408">
        <w:rPr>
          <w:rFonts w:cstheme="minorHAnsi"/>
          <w:color w:val="000000"/>
        </w:rPr>
        <w:t xml:space="preserve"> давления</w:t>
      </w:r>
    </w:p>
    <w:p w:rsidR="00412613" w:rsidRPr="00DC4408" w:rsidRDefault="00412613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>&lt;2&gt; Защита от повышения высокого давления</w:t>
      </w:r>
    </w:p>
    <w:p w:rsidR="00412613" w:rsidRPr="00DC4408" w:rsidRDefault="00412613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>&lt;3&gt; Токовая защита</w:t>
      </w:r>
    </w:p>
    <w:p w:rsidR="00412613" w:rsidRPr="00DC4408" w:rsidRDefault="00412613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>&lt;4&gt;</w:t>
      </w:r>
      <w:r w:rsidR="008F07F0" w:rsidRPr="00DC4408">
        <w:rPr>
          <w:rFonts w:cstheme="minorHAnsi"/>
          <w:color w:val="000000"/>
        </w:rPr>
        <w:t xml:space="preserve"> Защита от высокой температуры </w:t>
      </w:r>
      <w:proofErr w:type="spellStart"/>
      <w:r w:rsidR="008F07F0" w:rsidRPr="00DC4408">
        <w:rPr>
          <w:rFonts w:cstheme="minorHAnsi"/>
          <w:color w:val="000000"/>
        </w:rPr>
        <w:t>оребрения</w:t>
      </w:r>
      <w:proofErr w:type="spellEnd"/>
      <w:r w:rsidR="008F07F0" w:rsidRPr="00DC4408">
        <w:rPr>
          <w:rFonts w:cstheme="minorHAnsi"/>
          <w:color w:val="000000"/>
        </w:rPr>
        <w:t xml:space="preserve"> инвертора</w:t>
      </w:r>
    </w:p>
    <w:p w:rsidR="00412613" w:rsidRPr="00DC4408" w:rsidRDefault="00412613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>&lt;5&gt;</w:t>
      </w:r>
      <w:r w:rsidR="008F07F0" w:rsidRPr="00DC4408">
        <w:rPr>
          <w:rFonts w:cstheme="minorHAnsi"/>
          <w:color w:val="000000"/>
        </w:rPr>
        <w:t xml:space="preserve"> Защита от высокой температуры нагнетаемого газа</w:t>
      </w:r>
    </w:p>
    <w:p w:rsidR="00412613" w:rsidRPr="00DC4408" w:rsidRDefault="00412613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>&lt;6&gt;</w:t>
      </w:r>
      <w:r w:rsidR="00E02BB8" w:rsidRPr="00DC4408">
        <w:rPr>
          <w:rFonts w:cstheme="minorHAnsi"/>
          <w:color w:val="000000"/>
        </w:rPr>
        <w:t xml:space="preserve"> Защита от понижения низкого давления</w:t>
      </w:r>
    </w:p>
    <w:p w:rsidR="00412613" w:rsidRPr="00DC4408" w:rsidRDefault="00412613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>&lt;7&gt;</w:t>
      </w:r>
      <w:r w:rsidR="00107A36" w:rsidRPr="00DC4408">
        <w:rPr>
          <w:rFonts w:cstheme="minorHAnsi"/>
          <w:color w:val="000000"/>
        </w:rPr>
        <w:t xml:space="preserve"> Контроль  потребления тока (ограничение рабочего тока)</w:t>
      </w:r>
    </w:p>
    <w:p w:rsidR="00412613" w:rsidRPr="00DC4408" w:rsidRDefault="00412613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>&lt;8&gt;</w:t>
      </w:r>
      <w:r w:rsidR="00107A36" w:rsidRPr="00DC4408">
        <w:rPr>
          <w:rFonts w:cstheme="minorHAnsi"/>
          <w:color w:val="000000"/>
        </w:rPr>
        <w:t xml:space="preserve"> Защита от повышения низкого давления</w:t>
      </w:r>
    </w:p>
    <w:p w:rsidR="00412613" w:rsidRDefault="00412613" w:rsidP="00412613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>&lt;9&gt;</w:t>
      </w:r>
      <w:r w:rsidR="00107A36" w:rsidRPr="00DC4408">
        <w:rPr>
          <w:rFonts w:cstheme="minorHAnsi"/>
          <w:color w:val="000000"/>
        </w:rPr>
        <w:t xml:space="preserve"> Защита от понижения высокого давления</w:t>
      </w:r>
    </w:p>
    <w:p w:rsidR="00287FB3" w:rsidRPr="00DC4408" w:rsidRDefault="00287FB3" w:rsidP="00412613">
      <w:pPr>
        <w:spacing w:after="0"/>
        <w:rPr>
          <w:rFonts w:cstheme="minorHAnsi"/>
          <w:color w:val="000000"/>
        </w:rPr>
      </w:pPr>
    </w:p>
    <w:p w:rsidR="00412613" w:rsidRPr="00DC4408" w:rsidRDefault="005153E3" w:rsidP="00107A36">
      <w:pPr>
        <w:pStyle w:val="a3"/>
        <w:numPr>
          <w:ilvl w:val="0"/>
          <w:numId w:val="1"/>
        </w:num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 xml:space="preserve">В </w:t>
      </w:r>
      <w:r w:rsidR="00DF039D" w:rsidRPr="00DC4408">
        <w:rPr>
          <w:rFonts w:cstheme="minorHAnsi"/>
          <w:color w:val="000000"/>
        </w:rPr>
        <w:t>случае</w:t>
      </w:r>
      <w:r w:rsidRPr="00DC4408">
        <w:rPr>
          <w:rFonts w:cstheme="minorHAnsi"/>
          <w:color w:val="000000"/>
        </w:rPr>
        <w:t xml:space="preserve"> </w:t>
      </w:r>
      <w:r w:rsidR="00287FB3">
        <w:rPr>
          <w:rFonts w:cstheme="minorHAnsi"/>
          <w:color w:val="000000"/>
        </w:rPr>
        <w:t>контроля повторов неисправностей</w:t>
      </w:r>
      <w:r w:rsidRPr="00DC4408">
        <w:rPr>
          <w:rFonts w:cstheme="minorHAnsi"/>
          <w:color w:val="000000"/>
        </w:rPr>
        <w:t>, самый последний код повтора отображается до тех пор, пока не отобразится код защиты, относящейся к регулированию частоты.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1666"/>
      </w:tblGrid>
      <w:tr w:rsidR="00BE391B" w:rsidRPr="00DC4408" w:rsidTr="00BE391B">
        <w:tc>
          <w:tcPr>
            <w:tcW w:w="1384" w:type="dxa"/>
          </w:tcPr>
          <w:p w:rsidR="00BE391B" w:rsidRPr="00DC4408" w:rsidRDefault="00BE391B" w:rsidP="00412613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Код</w:t>
            </w:r>
          </w:p>
        </w:tc>
        <w:tc>
          <w:tcPr>
            <w:tcW w:w="6521" w:type="dxa"/>
          </w:tcPr>
          <w:p w:rsidR="00BE391B" w:rsidRPr="00DC4408" w:rsidRDefault="00287FB3" w:rsidP="00412613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Контроль защиты</w:t>
            </w:r>
          </w:p>
        </w:tc>
        <w:tc>
          <w:tcPr>
            <w:tcW w:w="1666" w:type="dxa"/>
          </w:tcPr>
          <w:p w:rsidR="00BE391B" w:rsidRPr="00DC4408" w:rsidRDefault="00BE391B" w:rsidP="00412613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Код в случае ухудшения рабочих характеристик</w:t>
            </w:r>
          </w:p>
        </w:tc>
      </w:tr>
      <w:tr w:rsidR="00BE391B" w:rsidRPr="00DC4408" w:rsidTr="00BE391B">
        <w:tc>
          <w:tcPr>
            <w:tcW w:w="1384" w:type="dxa"/>
          </w:tcPr>
          <w:p w:rsidR="00BE391B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P01</w:t>
            </w:r>
          </w:p>
        </w:tc>
        <w:tc>
          <w:tcPr>
            <w:tcW w:w="6521" w:type="dxa"/>
          </w:tcPr>
          <w:p w:rsidR="00BE391B" w:rsidRPr="00DC4408" w:rsidRDefault="00193CEA" w:rsidP="00412613">
            <w:pPr>
              <w:rPr>
                <w:rFonts w:cstheme="minorHAnsi"/>
                <w:color w:val="000000"/>
              </w:rPr>
            </w:pPr>
            <w:r w:rsidRPr="00DC4408">
              <w:rPr>
                <w:rFonts w:cstheme="minorHAnsi"/>
                <w:color w:val="000000"/>
              </w:rPr>
              <w:t>Защита по коэффициенту давления</w:t>
            </w:r>
          </w:p>
        </w:tc>
        <w:tc>
          <w:tcPr>
            <w:tcW w:w="1666" w:type="dxa"/>
          </w:tcPr>
          <w:p w:rsidR="00BE391B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Pc1</w:t>
            </w:r>
          </w:p>
        </w:tc>
      </w:tr>
      <w:tr w:rsidR="00BE391B" w:rsidRPr="00DC4408" w:rsidTr="00BE391B">
        <w:tc>
          <w:tcPr>
            <w:tcW w:w="1384" w:type="dxa"/>
          </w:tcPr>
          <w:p w:rsidR="00BE391B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P02</w:t>
            </w:r>
          </w:p>
        </w:tc>
        <w:tc>
          <w:tcPr>
            <w:tcW w:w="6521" w:type="dxa"/>
          </w:tcPr>
          <w:p w:rsidR="00BE391B" w:rsidRPr="00DC4408" w:rsidRDefault="00B63FE3" w:rsidP="00412613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Защита от повышения высокого давления</w:t>
            </w:r>
          </w:p>
        </w:tc>
        <w:tc>
          <w:tcPr>
            <w:tcW w:w="1666" w:type="dxa"/>
          </w:tcPr>
          <w:p w:rsidR="00BE391B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Pc2</w:t>
            </w:r>
          </w:p>
        </w:tc>
      </w:tr>
      <w:tr w:rsidR="00BE391B" w:rsidRPr="00DC4408" w:rsidTr="00BE391B">
        <w:tc>
          <w:tcPr>
            <w:tcW w:w="1384" w:type="dxa"/>
          </w:tcPr>
          <w:p w:rsidR="00BE391B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P03</w:t>
            </w:r>
          </w:p>
        </w:tc>
        <w:tc>
          <w:tcPr>
            <w:tcW w:w="6521" w:type="dxa"/>
          </w:tcPr>
          <w:p w:rsidR="00BE391B" w:rsidRPr="00DC4408" w:rsidRDefault="00B63FE3" w:rsidP="00412613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Токовая защита инвертора</w:t>
            </w:r>
          </w:p>
        </w:tc>
        <w:tc>
          <w:tcPr>
            <w:tcW w:w="1666" w:type="dxa"/>
          </w:tcPr>
          <w:p w:rsidR="00BE391B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Pc3</w:t>
            </w:r>
          </w:p>
        </w:tc>
      </w:tr>
      <w:tr w:rsidR="00BE391B" w:rsidRPr="00DC4408" w:rsidTr="00BE391B">
        <w:tc>
          <w:tcPr>
            <w:tcW w:w="1384" w:type="dxa"/>
          </w:tcPr>
          <w:p w:rsidR="00BE391B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P04</w:t>
            </w:r>
          </w:p>
        </w:tc>
        <w:tc>
          <w:tcPr>
            <w:tcW w:w="6521" w:type="dxa"/>
          </w:tcPr>
          <w:p w:rsidR="00BE391B" w:rsidRPr="00DC4408" w:rsidRDefault="00B63FE3" w:rsidP="00412613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 xml:space="preserve">Защита от высокой температуры </w:t>
            </w:r>
            <w:proofErr w:type="spellStart"/>
            <w:r w:rsidRPr="00DC4408">
              <w:rPr>
                <w:rFonts w:cstheme="minorHAnsi"/>
                <w:color w:val="000000"/>
              </w:rPr>
              <w:t>оребрения</w:t>
            </w:r>
            <w:proofErr w:type="spellEnd"/>
            <w:r w:rsidRPr="00DC4408">
              <w:rPr>
                <w:rFonts w:cstheme="minorHAnsi"/>
                <w:color w:val="000000"/>
              </w:rPr>
              <w:t xml:space="preserve"> инвертора</w:t>
            </w:r>
          </w:p>
        </w:tc>
        <w:tc>
          <w:tcPr>
            <w:tcW w:w="1666" w:type="dxa"/>
          </w:tcPr>
          <w:p w:rsidR="00BE391B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Pc4</w:t>
            </w:r>
          </w:p>
        </w:tc>
      </w:tr>
      <w:tr w:rsidR="00BE391B" w:rsidRPr="00DC4408" w:rsidTr="00BE391B">
        <w:tc>
          <w:tcPr>
            <w:tcW w:w="1384" w:type="dxa"/>
          </w:tcPr>
          <w:p w:rsidR="00BE391B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P05</w:t>
            </w:r>
          </w:p>
        </w:tc>
        <w:tc>
          <w:tcPr>
            <w:tcW w:w="6521" w:type="dxa"/>
          </w:tcPr>
          <w:p w:rsidR="00BE391B" w:rsidRPr="00DC4408" w:rsidRDefault="00B63FE3" w:rsidP="00B63FE3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Защита от высокой температуры нагнетаемого газа в верхней части компрессора</w:t>
            </w:r>
          </w:p>
        </w:tc>
        <w:tc>
          <w:tcPr>
            <w:tcW w:w="1666" w:type="dxa"/>
          </w:tcPr>
          <w:p w:rsidR="00BE391B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Pc5</w:t>
            </w:r>
          </w:p>
        </w:tc>
      </w:tr>
      <w:tr w:rsidR="00B63FE3" w:rsidRPr="00DC4408" w:rsidTr="00BE391B">
        <w:tc>
          <w:tcPr>
            <w:tcW w:w="1384" w:type="dxa"/>
          </w:tcPr>
          <w:p w:rsidR="00B63FE3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P06</w:t>
            </w:r>
          </w:p>
        </w:tc>
        <w:tc>
          <w:tcPr>
            <w:tcW w:w="6521" w:type="dxa"/>
          </w:tcPr>
          <w:p w:rsidR="00B63FE3" w:rsidRPr="00DC4408" w:rsidRDefault="00B63FE3" w:rsidP="00412613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Защита от понижения низкого давления</w:t>
            </w:r>
          </w:p>
        </w:tc>
        <w:tc>
          <w:tcPr>
            <w:tcW w:w="1666" w:type="dxa"/>
            <w:vMerge w:val="restart"/>
          </w:tcPr>
          <w:p w:rsidR="00B63FE3" w:rsidRPr="00DC4408" w:rsidRDefault="00B63FE3" w:rsidP="00412613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 xml:space="preserve"> Нет</w:t>
            </w:r>
          </w:p>
        </w:tc>
      </w:tr>
      <w:tr w:rsidR="00B63FE3" w:rsidRPr="00DC4408" w:rsidTr="00BE391B">
        <w:tc>
          <w:tcPr>
            <w:tcW w:w="1384" w:type="dxa"/>
          </w:tcPr>
          <w:p w:rsidR="00B63FE3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P09</w:t>
            </w:r>
          </w:p>
        </w:tc>
        <w:tc>
          <w:tcPr>
            <w:tcW w:w="6521" w:type="dxa"/>
          </w:tcPr>
          <w:p w:rsidR="00B63FE3" w:rsidRPr="00DC4408" w:rsidRDefault="00B63FE3" w:rsidP="00412613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Защита от понижения высокого давления</w:t>
            </w:r>
          </w:p>
        </w:tc>
        <w:tc>
          <w:tcPr>
            <w:tcW w:w="1666" w:type="dxa"/>
            <w:vMerge/>
          </w:tcPr>
          <w:p w:rsidR="00B63FE3" w:rsidRPr="00DC4408" w:rsidRDefault="00B63FE3" w:rsidP="00412613">
            <w:pPr>
              <w:rPr>
                <w:rFonts w:cstheme="minorHAnsi"/>
              </w:rPr>
            </w:pPr>
          </w:p>
        </w:tc>
      </w:tr>
      <w:tr w:rsidR="00B63FE3" w:rsidRPr="00DC4408" w:rsidTr="00BE391B">
        <w:tc>
          <w:tcPr>
            <w:tcW w:w="1384" w:type="dxa"/>
          </w:tcPr>
          <w:p w:rsidR="00B63FE3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P0A</w:t>
            </w:r>
          </w:p>
        </w:tc>
        <w:tc>
          <w:tcPr>
            <w:tcW w:w="6521" w:type="dxa"/>
          </w:tcPr>
          <w:p w:rsidR="00B63FE3" w:rsidRPr="00DC4408" w:rsidRDefault="00B63FE3" w:rsidP="00412613">
            <w:pPr>
              <w:rPr>
                <w:rFonts w:cstheme="minorHAnsi"/>
                <w:color w:val="000000"/>
              </w:rPr>
            </w:pPr>
            <w:r w:rsidRPr="00DC4408">
              <w:rPr>
                <w:rFonts w:cstheme="minorHAnsi"/>
                <w:color w:val="000000"/>
              </w:rPr>
              <w:t>Контроль  потребления тока</w:t>
            </w:r>
          </w:p>
        </w:tc>
        <w:tc>
          <w:tcPr>
            <w:tcW w:w="1666" w:type="dxa"/>
            <w:vMerge/>
          </w:tcPr>
          <w:p w:rsidR="00B63FE3" w:rsidRPr="00DC4408" w:rsidRDefault="00B63FE3" w:rsidP="00412613">
            <w:pPr>
              <w:rPr>
                <w:rFonts w:cstheme="minorHAnsi"/>
              </w:rPr>
            </w:pPr>
          </w:p>
        </w:tc>
      </w:tr>
      <w:tr w:rsidR="00B63FE3" w:rsidRPr="00DC4408" w:rsidTr="00BE391B">
        <w:tc>
          <w:tcPr>
            <w:tcW w:w="1384" w:type="dxa"/>
          </w:tcPr>
          <w:p w:rsidR="00B63FE3" w:rsidRPr="00DC4408" w:rsidRDefault="00A22A90" w:rsidP="00412613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P0d</w:t>
            </w:r>
          </w:p>
        </w:tc>
        <w:tc>
          <w:tcPr>
            <w:tcW w:w="6521" w:type="dxa"/>
          </w:tcPr>
          <w:p w:rsidR="00B63FE3" w:rsidRPr="00DC4408" w:rsidRDefault="00B63FE3" w:rsidP="00412613">
            <w:pPr>
              <w:rPr>
                <w:rFonts w:cstheme="minorHAnsi"/>
                <w:color w:val="000000"/>
              </w:rPr>
            </w:pPr>
            <w:r w:rsidRPr="00DC4408">
              <w:rPr>
                <w:rFonts w:cstheme="minorHAnsi"/>
                <w:color w:val="000000"/>
              </w:rPr>
              <w:t>Защита от повышения низкого давления</w:t>
            </w:r>
          </w:p>
        </w:tc>
        <w:tc>
          <w:tcPr>
            <w:tcW w:w="1666" w:type="dxa"/>
            <w:vMerge/>
          </w:tcPr>
          <w:p w:rsidR="00B63FE3" w:rsidRPr="00DC4408" w:rsidRDefault="00B63FE3" w:rsidP="00412613">
            <w:pPr>
              <w:rPr>
                <w:rFonts w:cstheme="minorHAnsi"/>
              </w:rPr>
            </w:pPr>
          </w:p>
        </w:tc>
      </w:tr>
    </w:tbl>
    <w:p w:rsidR="00835858" w:rsidRPr="00DC4408" w:rsidRDefault="00835858" w:rsidP="00412613">
      <w:pPr>
        <w:spacing w:after="0"/>
        <w:rPr>
          <w:rFonts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1666"/>
      </w:tblGrid>
      <w:tr w:rsidR="00B63FE3" w:rsidRPr="00DC4408" w:rsidTr="00D8591E">
        <w:tc>
          <w:tcPr>
            <w:tcW w:w="1384" w:type="dxa"/>
          </w:tcPr>
          <w:p w:rsidR="00B63FE3" w:rsidRPr="00DC4408" w:rsidRDefault="00B63FE3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Код</w:t>
            </w:r>
          </w:p>
        </w:tc>
        <w:tc>
          <w:tcPr>
            <w:tcW w:w="6521" w:type="dxa"/>
          </w:tcPr>
          <w:p w:rsidR="00B63FE3" w:rsidRPr="00DC4408" w:rsidRDefault="00BE78D5" w:rsidP="00B63FE3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Контроль повторов</w:t>
            </w:r>
            <w:r w:rsidR="00287FB3">
              <w:rPr>
                <w:rFonts w:cstheme="minorHAnsi"/>
              </w:rPr>
              <w:t xml:space="preserve"> неисправностей</w:t>
            </w:r>
          </w:p>
        </w:tc>
        <w:tc>
          <w:tcPr>
            <w:tcW w:w="1666" w:type="dxa"/>
          </w:tcPr>
          <w:p w:rsidR="00B63FE3" w:rsidRPr="00DC4408" w:rsidRDefault="00B63FE3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Код в случае ухудшения рабочих характеристик</w:t>
            </w:r>
          </w:p>
        </w:tc>
      </w:tr>
      <w:tr w:rsidR="00B63FE3" w:rsidRPr="00DC4408" w:rsidTr="00D8591E">
        <w:tc>
          <w:tcPr>
            <w:tcW w:w="1384" w:type="dxa"/>
          </w:tcPr>
          <w:p w:rsidR="00B63FE3" w:rsidRPr="00DC4408" w:rsidRDefault="00A22A90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P11</w:t>
            </w:r>
          </w:p>
        </w:tc>
        <w:tc>
          <w:tcPr>
            <w:tcW w:w="6521" w:type="dxa"/>
          </w:tcPr>
          <w:p w:rsidR="00B63FE3" w:rsidRPr="00DC4408" w:rsidRDefault="00B63FE3" w:rsidP="00B63FE3">
            <w:pPr>
              <w:rPr>
                <w:rFonts w:cstheme="minorHAnsi"/>
                <w:color w:val="000000"/>
              </w:rPr>
            </w:pPr>
            <w:r w:rsidRPr="00DC4408">
              <w:rPr>
                <w:rFonts w:cstheme="minorHAnsi"/>
                <w:color w:val="000000"/>
              </w:rPr>
              <w:t>Повтор понижения коэффициента давления</w:t>
            </w:r>
          </w:p>
        </w:tc>
        <w:tc>
          <w:tcPr>
            <w:tcW w:w="1666" w:type="dxa"/>
            <w:vMerge w:val="restart"/>
          </w:tcPr>
          <w:p w:rsidR="00B63FE3" w:rsidRPr="00DC4408" w:rsidRDefault="00B63FE3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 xml:space="preserve"> Нет</w:t>
            </w:r>
          </w:p>
        </w:tc>
      </w:tr>
      <w:tr w:rsidR="00B63FE3" w:rsidRPr="00DC4408" w:rsidTr="00D8591E">
        <w:tc>
          <w:tcPr>
            <w:tcW w:w="1384" w:type="dxa"/>
          </w:tcPr>
          <w:p w:rsidR="00B63FE3" w:rsidRPr="00DC4408" w:rsidRDefault="00A22A90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P12</w:t>
            </w:r>
          </w:p>
        </w:tc>
        <w:tc>
          <w:tcPr>
            <w:tcW w:w="6521" w:type="dxa"/>
          </w:tcPr>
          <w:p w:rsidR="00B63FE3" w:rsidRPr="00DC4408" w:rsidRDefault="008D72B6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Повтор повышения низкого давления</w:t>
            </w:r>
          </w:p>
        </w:tc>
        <w:tc>
          <w:tcPr>
            <w:tcW w:w="1666" w:type="dxa"/>
            <w:vMerge/>
          </w:tcPr>
          <w:p w:rsidR="00B63FE3" w:rsidRPr="00DC4408" w:rsidRDefault="00B63FE3" w:rsidP="00D8591E">
            <w:pPr>
              <w:rPr>
                <w:rFonts w:cstheme="minorHAnsi"/>
              </w:rPr>
            </w:pPr>
          </w:p>
        </w:tc>
      </w:tr>
      <w:tr w:rsidR="00B63FE3" w:rsidRPr="00DC4408" w:rsidTr="00D8591E">
        <w:tc>
          <w:tcPr>
            <w:tcW w:w="1384" w:type="dxa"/>
          </w:tcPr>
          <w:p w:rsidR="00B63FE3" w:rsidRPr="00DC4408" w:rsidRDefault="00A22A90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P13</w:t>
            </w:r>
          </w:p>
        </w:tc>
        <w:tc>
          <w:tcPr>
            <w:tcW w:w="6521" w:type="dxa"/>
          </w:tcPr>
          <w:p w:rsidR="00B63FE3" w:rsidRPr="00DC4408" w:rsidRDefault="008D72B6" w:rsidP="008D72B6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Повтор повышения высокого давления</w:t>
            </w:r>
          </w:p>
        </w:tc>
        <w:tc>
          <w:tcPr>
            <w:tcW w:w="1666" w:type="dxa"/>
            <w:vMerge/>
          </w:tcPr>
          <w:p w:rsidR="00B63FE3" w:rsidRPr="00DC4408" w:rsidRDefault="00B63FE3" w:rsidP="00D8591E">
            <w:pPr>
              <w:rPr>
                <w:rFonts w:cstheme="minorHAnsi"/>
              </w:rPr>
            </w:pPr>
          </w:p>
        </w:tc>
      </w:tr>
      <w:tr w:rsidR="00B63FE3" w:rsidRPr="00DC4408" w:rsidTr="00D8591E">
        <w:tc>
          <w:tcPr>
            <w:tcW w:w="1384" w:type="dxa"/>
          </w:tcPr>
          <w:p w:rsidR="00B63FE3" w:rsidRPr="00DC4408" w:rsidRDefault="00A22A90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P14</w:t>
            </w:r>
          </w:p>
        </w:tc>
        <w:tc>
          <w:tcPr>
            <w:tcW w:w="6521" w:type="dxa"/>
          </w:tcPr>
          <w:p w:rsidR="00B63FE3" w:rsidRPr="00DC4408" w:rsidRDefault="008D72B6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Повтор перегрузки по току компрессора с постоянной скоростью</w:t>
            </w:r>
          </w:p>
        </w:tc>
        <w:tc>
          <w:tcPr>
            <w:tcW w:w="1666" w:type="dxa"/>
            <w:vMerge/>
          </w:tcPr>
          <w:p w:rsidR="00B63FE3" w:rsidRPr="00DC4408" w:rsidRDefault="00B63FE3" w:rsidP="00D8591E">
            <w:pPr>
              <w:rPr>
                <w:rFonts w:cstheme="minorHAnsi"/>
              </w:rPr>
            </w:pPr>
          </w:p>
        </w:tc>
      </w:tr>
      <w:tr w:rsidR="00B63FE3" w:rsidRPr="00DC4408" w:rsidTr="00D8591E">
        <w:tc>
          <w:tcPr>
            <w:tcW w:w="1384" w:type="dxa"/>
          </w:tcPr>
          <w:p w:rsidR="00B63FE3" w:rsidRPr="00DC4408" w:rsidRDefault="00A22A90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P15</w:t>
            </w:r>
          </w:p>
        </w:tc>
        <w:tc>
          <w:tcPr>
            <w:tcW w:w="6521" w:type="dxa"/>
          </w:tcPr>
          <w:p w:rsidR="00B63FE3" w:rsidRPr="00DC4408" w:rsidRDefault="008D72B6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Повтор повышения температуры нагнетаемого газа/ Повтор понижения низкого давления</w:t>
            </w:r>
          </w:p>
        </w:tc>
        <w:tc>
          <w:tcPr>
            <w:tcW w:w="1666" w:type="dxa"/>
            <w:vMerge/>
          </w:tcPr>
          <w:p w:rsidR="00B63FE3" w:rsidRPr="00DC4408" w:rsidRDefault="00B63FE3" w:rsidP="00D8591E">
            <w:pPr>
              <w:rPr>
                <w:rFonts w:cstheme="minorHAnsi"/>
              </w:rPr>
            </w:pPr>
          </w:p>
        </w:tc>
      </w:tr>
      <w:tr w:rsidR="00B63FE3" w:rsidRPr="00DC4408" w:rsidTr="00D8591E">
        <w:tc>
          <w:tcPr>
            <w:tcW w:w="1384" w:type="dxa"/>
          </w:tcPr>
          <w:p w:rsidR="00B63FE3" w:rsidRPr="00DC4408" w:rsidRDefault="00A22A90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P16</w:t>
            </w:r>
          </w:p>
        </w:tc>
        <w:tc>
          <w:tcPr>
            <w:tcW w:w="6521" w:type="dxa"/>
          </w:tcPr>
          <w:p w:rsidR="00B63FE3" w:rsidRPr="00DC4408" w:rsidRDefault="008D72B6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Повтор понижения перегрева нагнетаемого газа</w:t>
            </w:r>
          </w:p>
        </w:tc>
        <w:tc>
          <w:tcPr>
            <w:tcW w:w="1666" w:type="dxa"/>
            <w:vMerge/>
          </w:tcPr>
          <w:p w:rsidR="00B63FE3" w:rsidRPr="00DC4408" w:rsidRDefault="00B63FE3" w:rsidP="00D8591E">
            <w:pPr>
              <w:rPr>
                <w:rFonts w:cstheme="minorHAnsi"/>
              </w:rPr>
            </w:pPr>
          </w:p>
        </w:tc>
      </w:tr>
      <w:tr w:rsidR="00B63FE3" w:rsidRPr="00DC4408" w:rsidTr="00D8591E">
        <w:tc>
          <w:tcPr>
            <w:tcW w:w="1384" w:type="dxa"/>
          </w:tcPr>
          <w:p w:rsidR="00B63FE3" w:rsidRPr="00DC4408" w:rsidRDefault="00A22A90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P17</w:t>
            </w:r>
          </w:p>
        </w:tc>
        <w:tc>
          <w:tcPr>
            <w:tcW w:w="6521" w:type="dxa"/>
          </w:tcPr>
          <w:p w:rsidR="00B63FE3" w:rsidRPr="00DC4408" w:rsidRDefault="008D72B6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Повтор нарушения работы инвертора</w:t>
            </w:r>
          </w:p>
        </w:tc>
        <w:tc>
          <w:tcPr>
            <w:tcW w:w="1666" w:type="dxa"/>
            <w:vMerge/>
          </w:tcPr>
          <w:p w:rsidR="00B63FE3" w:rsidRPr="00DC4408" w:rsidRDefault="00B63FE3" w:rsidP="00D8591E">
            <w:pPr>
              <w:rPr>
                <w:rFonts w:cstheme="minorHAnsi"/>
              </w:rPr>
            </w:pPr>
          </w:p>
        </w:tc>
      </w:tr>
      <w:tr w:rsidR="00B63FE3" w:rsidRPr="00DC4408" w:rsidTr="00D8591E">
        <w:tc>
          <w:tcPr>
            <w:tcW w:w="1384" w:type="dxa"/>
          </w:tcPr>
          <w:p w:rsidR="00B63FE3" w:rsidRPr="00DC4408" w:rsidRDefault="00A22A90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P18</w:t>
            </w:r>
          </w:p>
        </w:tc>
        <w:tc>
          <w:tcPr>
            <w:tcW w:w="6521" w:type="dxa"/>
          </w:tcPr>
          <w:p w:rsidR="00B63FE3" w:rsidRPr="00DC4408" w:rsidRDefault="00A06B45" w:rsidP="00D8591E">
            <w:pPr>
              <w:rPr>
                <w:rFonts w:cstheme="minorHAnsi"/>
                <w:color w:val="000000"/>
              </w:rPr>
            </w:pPr>
            <w:r w:rsidRPr="00DC4408">
              <w:rPr>
                <w:rFonts w:cstheme="minorHAnsi"/>
                <w:color w:val="000000"/>
              </w:rPr>
              <w:t xml:space="preserve">Повтор отклонения напряжения инвертора от требуемого </w:t>
            </w:r>
            <w:r w:rsidRPr="00DC4408">
              <w:rPr>
                <w:rFonts w:cstheme="minorHAnsi"/>
                <w:color w:val="000000"/>
              </w:rPr>
              <w:lastRenderedPageBreak/>
              <w:t>значения / Повтор неисправности инвертора</w:t>
            </w:r>
          </w:p>
        </w:tc>
        <w:tc>
          <w:tcPr>
            <w:tcW w:w="1666" w:type="dxa"/>
            <w:vMerge/>
          </w:tcPr>
          <w:p w:rsidR="00B63FE3" w:rsidRPr="00DC4408" w:rsidRDefault="00B63FE3" w:rsidP="00D8591E">
            <w:pPr>
              <w:rPr>
                <w:rFonts w:cstheme="minorHAnsi"/>
              </w:rPr>
            </w:pPr>
          </w:p>
        </w:tc>
      </w:tr>
      <w:tr w:rsidR="00B63FE3" w:rsidRPr="00DC4408" w:rsidTr="00D8591E">
        <w:tc>
          <w:tcPr>
            <w:tcW w:w="1384" w:type="dxa"/>
          </w:tcPr>
          <w:p w:rsidR="00B63FE3" w:rsidRPr="00DC4408" w:rsidRDefault="00A22A90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lastRenderedPageBreak/>
              <w:t>P26</w:t>
            </w:r>
          </w:p>
        </w:tc>
        <w:tc>
          <w:tcPr>
            <w:tcW w:w="6521" w:type="dxa"/>
          </w:tcPr>
          <w:p w:rsidR="00B63FE3" w:rsidRPr="00DC4408" w:rsidRDefault="00A06B45" w:rsidP="00D8591E">
            <w:pPr>
              <w:rPr>
                <w:rFonts w:cstheme="minorHAnsi"/>
                <w:color w:val="000000"/>
              </w:rPr>
            </w:pPr>
            <w:r w:rsidRPr="00DC4408">
              <w:rPr>
                <w:rFonts w:cstheme="minorHAnsi"/>
                <w:color w:val="000000"/>
              </w:rPr>
              <w:t>Повтор понижения высокого давления</w:t>
            </w:r>
          </w:p>
        </w:tc>
        <w:tc>
          <w:tcPr>
            <w:tcW w:w="1666" w:type="dxa"/>
            <w:vMerge/>
          </w:tcPr>
          <w:p w:rsidR="00B63FE3" w:rsidRPr="00DC4408" w:rsidRDefault="00B63FE3" w:rsidP="00D8591E">
            <w:pPr>
              <w:rPr>
                <w:rFonts w:cstheme="minorHAnsi"/>
              </w:rPr>
            </w:pPr>
          </w:p>
        </w:tc>
      </w:tr>
    </w:tbl>
    <w:p w:rsidR="00287FB3" w:rsidRDefault="00287FB3" w:rsidP="00412613">
      <w:pPr>
        <w:spacing w:after="0"/>
        <w:rPr>
          <w:rFonts w:cstheme="minorHAnsi"/>
        </w:rPr>
      </w:pPr>
    </w:p>
    <w:p w:rsidR="00B63FE3" w:rsidRPr="00DC4408" w:rsidRDefault="00A06B45" w:rsidP="00412613">
      <w:pPr>
        <w:spacing w:after="0"/>
        <w:rPr>
          <w:rFonts w:cstheme="minorHAnsi"/>
        </w:rPr>
      </w:pPr>
      <w:r w:rsidRPr="00DC4408">
        <w:rPr>
          <w:rFonts w:cstheme="minorHAnsi"/>
        </w:rPr>
        <w:t>Примечания:</w:t>
      </w:r>
    </w:p>
    <w:p w:rsidR="00A06B45" w:rsidRPr="00DC4408" w:rsidRDefault="00BE78D5" w:rsidP="00BE78D5">
      <w:pPr>
        <w:pStyle w:val="a3"/>
        <w:numPr>
          <w:ilvl w:val="0"/>
          <w:numId w:val="2"/>
        </w:numPr>
        <w:spacing w:after="0"/>
        <w:rPr>
          <w:rFonts w:cstheme="minorHAnsi"/>
        </w:rPr>
      </w:pPr>
      <w:r w:rsidRPr="00DC4408">
        <w:rPr>
          <w:rFonts w:cstheme="minorHAnsi"/>
        </w:rPr>
        <w:t>Индикация повтора продолжается в течение 30 минут до тех пор, пока не отобразится код защиты.</w:t>
      </w:r>
    </w:p>
    <w:p w:rsidR="00BE78D5" w:rsidRPr="00DC4408" w:rsidRDefault="002A602B" w:rsidP="00BE78D5">
      <w:pPr>
        <w:pStyle w:val="a3"/>
        <w:numPr>
          <w:ilvl w:val="0"/>
          <w:numId w:val="2"/>
        </w:numPr>
        <w:spacing w:after="0"/>
        <w:rPr>
          <w:rFonts w:cstheme="minorHAnsi"/>
        </w:rPr>
      </w:pPr>
      <w:r w:rsidRPr="00DC4408">
        <w:rPr>
          <w:rFonts w:cstheme="minorHAnsi"/>
        </w:rPr>
        <w:t>Индикация повтора пропад</w:t>
      </w:r>
      <w:r w:rsidR="00BE78D5" w:rsidRPr="00DC4408">
        <w:rPr>
          <w:rFonts w:cstheme="minorHAnsi"/>
        </w:rPr>
        <w:t>ает, если сигнал остановки поступает из всех помещений.</w:t>
      </w:r>
    </w:p>
    <w:p w:rsidR="00BE78D5" w:rsidRPr="00DC4408" w:rsidRDefault="002A602B" w:rsidP="00BE78D5">
      <w:pPr>
        <w:pStyle w:val="a3"/>
        <w:numPr>
          <w:ilvl w:val="0"/>
          <w:numId w:val="2"/>
        </w:numPr>
        <w:spacing w:after="0"/>
        <w:rPr>
          <w:rFonts w:cstheme="minorHAnsi"/>
        </w:rPr>
      </w:pPr>
      <w:r w:rsidRPr="00DC4408">
        <w:rPr>
          <w:rFonts w:cstheme="minorHAnsi"/>
        </w:rPr>
        <w:t xml:space="preserve">Код защиты, отображаемый на 7-сегментном индикаторе, заменяется кодом аварии при </w:t>
      </w:r>
      <w:r w:rsidR="00A22A90" w:rsidRPr="00DC4408">
        <w:rPr>
          <w:rFonts w:cstheme="minorHAnsi"/>
        </w:rPr>
        <w:t>возникновении аномальной работы оборудования. Также, тот же код аварии отображается на пульте дистанционного управления.</w:t>
      </w:r>
    </w:p>
    <w:p w:rsidR="00A22A90" w:rsidRPr="00DC4408" w:rsidRDefault="00A22A90" w:rsidP="00BE78D5">
      <w:pPr>
        <w:pStyle w:val="a3"/>
        <w:numPr>
          <w:ilvl w:val="0"/>
          <w:numId w:val="2"/>
        </w:numPr>
        <w:spacing w:after="0"/>
        <w:rPr>
          <w:rFonts w:cstheme="minorHAnsi"/>
        </w:rPr>
      </w:pPr>
      <w:r w:rsidRPr="00DC4408">
        <w:rPr>
          <w:rFonts w:cstheme="minorHAnsi"/>
        </w:rPr>
        <w:t xml:space="preserve">В случае активации контроля ухудшения рабочих характеристик, вместо </w:t>
      </w:r>
      <w:r w:rsidRPr="00DC4408">
        <w:rPr>
          <w:rFonts w:cstheme="minorHAnsi"/>
          <w:lang w:val="en-US"/>
        </w:rPr>
        <w:t>P</w:t>
      </w:r>
      <w:r w:rsidRPr="00DC4408">
        <w:rPr>
          <w:rFonts w:cstheme="minorHAnsi"/>
        </w:rPr>
        <w:t>01-</w:t>
      </w:r>
      <w:r w:rsidRPr="00DC4408">
        <w:rPr>
          <w:rFonts w:cstheme="minorHAnsi"/>
          <w:lang w:val="en-US"/>
        </w:rPr>
        <w:t>P</w:t>
      </w:r>
      <w:r w:rsidRPr="00DC4408">
        <w:rPr>
          <w:rFonts w:cstheme="minorHAnsi"/>
        </w:rPr>
        <w:t xml:space="preserve">05 отображается </w:t>
      </w:r>
      <w:r w:rsidRPr="00DC4408">
        <w:rPr>
          <w:rFonts w:cstheme="minorHAnsi"/>
          <w:lang w:val="en-US"/>
        </w:rPr>
        <w:t>Pc</w:t>
      </w:r>
      <w:r w:rsidRPr="00DC4408">
        <w:rPr>
          <w:rFonts w:cstheme="minorHAnsi"/>
        </w:rPr>
        <w:t>1-</w:t>
      </w:r>
      <w:r w:rsidRPr="00DC4408">
        <w:rPr>
          <w:rFonts w:cstheme="minorHAnsi"/>
          <w:lang w:val="en-US"/>
        </w:rPr>
        <w:t>Pc</w:t>
      </w:r>
      <w:r w:rsidRPr="00DC4408">
        <w:rPr>
          <w:rFonts w:cstheme="minorHAnsi"/>
        </w:rPr>
        <w:t>5.</w:t>
      </w:r>
    </w:p>
    <w:p w:rsidR="00193CEA" w:rsidRPr="00DC4408" w:rsidRDefault="00193CEA" w:rsidP="00193CEA">
      <w:pPr>
        <w:spacing w:after="0"/>
        <w:rPr>
          <w:rFonts w:cstheme="minorHAnsi"/>
          <w:color w:val="000000"/>
        </w:rPr>
      </w:pPr>
    </w:p>
    <w:p w:rsidR="00193CEA" w:rsidRPr="00DC4408" w:rsidRDefault="00193CEA" w:rsidP="00193CEA">
      <w:pPr>
        <w:spacing w:after="0"/>
        <w:rPr>
          <w:rFonts w:cstheme="minorHAnsi"/>
          <w:color w:val="000000"/>
        </w:rPr>
      </w:pPr>
      <w:r w:rsidRPr="00DC4408">
        <w:rPr>
          <w:rFonts w:cstheme="minorHAnsi"/>
          <w:color w:val="000000"/>
        </w:rPr>
        <w:t xml:space="preserve">(4) </w:t>
      </w:r>
      <w:r w:rsidR="00287FB3">
        <w:rPr>
          <w:rFonts w:cstheme="minorHAnsi"/>
          <w:color w:val="000000"/>
        </w:rPr>
        <w:t>Условия активации кодов</w:t>
      </w:r>
      <w:r w:rsidRPr="00DC4408">
        <w:rPr>
          <w:rFonts w:cstheme="minorHAnsi"/>
          <w:color w:val="000000"/>
        </w:rPr>
        <w:t xml:space="preserve"> </w:t>
      </w:r>
      <w:r w:rsidR="00287FB3">
        <w:rPr>
          <w:rFonts w:cstheme="minorHAnsi"/>
          <w:color w:val="000000"/>
        </w:rPr>
        <w:t xml:space="preserve">защиты при </w:t>
      </w:r>
      <w:r w:rsidR="00287FB3">
        <w:rPr>
          <w:rFonts w:cstheme="minorHAnsi"/>
        </w:rPr>
        <w:t>повторах неисправностей</w:t>
      </w:r>
    </w:p>
    <w:p w:rsidR="00193CEA" w:rsidRPr="00DC4408" w:rsidRDefault="00287FB3" w:rsidP="00193CEA">
      <w:pPr>
        <w:spacing w:after="0"/>
        <w:rPr>
          <w:rFonts w:cstheme="minorHAnsi"/>
        </w:rPr>
      </w:pPr>
      <w:r>
        <w:rPr>
          <w:rFonts w:cstheme="minorHAnsi"/>
        </w:rPr>
        <w:t>Контроль защиты и повторов неисправностей</w:t>
      </w:r>
      <w:r w:rsidR="00193CEA" w:rsidRPr="00DC4408">
        <w:rPr>
          <w:rFonts w:cstheme="minorHAnsi"/>
        </w:rPr>
        <w:t xml:space="preserve"> осуществляется для предотвращения аномальной работы оборудования.</w:t>
      </w:r>
    </w:p>
    <w:p w:rsidR="00193CEA" w:rsidRPr="00DC4408" w:rsidRDefault="00193CEA" w:rsidP="00193CEA">
      <w:pPr>
        <w:spacing w:after="0"/>
        <w:rPr>
          <w:rFonts w:cstheme="minorHAnsi"/>
        </w:rPr>
      </w:pPr>
      <w:r w:rsidRPr="00DC4408">
        <w:rPr>
          <w:rFonts w:cstheme="minorHAnsi"/>
        </w:rPr>
        <w:t>Условия активации приведены в таблице ниже.</w:t>
      </w:r>
    </w:p>
    <w:tbl>
      <w:tblPr>
        <w:tblStyle w:val="a4"/>
        <w:tblW w:w="9606" w:type="dxa"/>
        <w:tblInd w:w="-525" w:type="dxa"/>
        <w:tblLook w:val="04A0" w:firstRow="1" w:lastRow="0" w:firstColumn="1" w:lastColumn="0" w:noHBand="0" w:noVBand="1"/>
      </w:tblPr>
      <w:tblGrid>
        <w:gridCol w:w="575"/>
        <w:gridCol w:w="3541"/>
        <w:gridCol w:w="3115"/>
        <w:gridCol w:w="2375"/>
      </w:tblGrid>
      <w:tr w:rsidR="00545BF9" w:rsidRPr="00DC4408" w:rsidTr="00545BF9">
        <w:tc>
          <w:tcPr>
            <w:tcW w:w="568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Код</w:t>
            </w:r>
          </w:p>
        </w:tc>
        <w:tc>
          <w:tcPr>
            <w:tcW w:w="3544" w:type="dxa"/>
          </w:tcPr>
          <w:p w:rsidR="00545BF9" w:rsidRPr="00DC4408" w:rsidRDefault="00287FB3" w:rsidP="00D8591E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Контроль защиты</w:t>
            </w:r>
          </w:p>
        </w:tc>
        <w:tc>
          <w:tcPr>
            <w:tcW w:w="3118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Условия активации</w:t>
            </w:r>
          </w:p>
        </w:tc>
        <w:tc>
          <w:tcPr>
            <w:tcW w:w="2376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Примечания</w:t>
            </w:r>
          </w:p>
        </w:tc>
      </w:tr>
      <w:tr w:rsidR="00545BF9" w:rsidRPr="00DC4408" w:rsidTr="00545BF9">
        <w:tc>
          <w:tcPr>
            <w:tcW w:w="568" w:type="dxa"/>
          </w:tcPr>
          <w:p w:rsidR="00545BF9" w:rsidRPr="00DC4408" w:rsidRDefault="00545BF9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P01</w:t>
            </w:r>
          </w:p>
        </w:tc>
        <w:tc>
          <w:tcPr>
            <w:tcW w:w="3544" w:type="dxa"/>
          </w:tcPr>
          <w:p w:rsidR="00545BF9" w:rsidRPr="00DC4408" w:rsidRDefault="00545BF9" w:rsidP="00D8591E">
            <w:pPr>
              <w:rPr>
                <w:rFonts w:cstheme="minorHAnsi"/>
                <w:color w:val="000000"/>
              </w:rPr>
            </w:pPr>
            <w:r w:rsidRPr="00DC4408">
              <w:rPr>
                <w:rFonts w:cstheme="minorHAnsi"/>
                <w:color w:val="000000"/>
              </w:rPr>
              <w:t>Защита по коэффициенту давления</w:t>
            </w:r>
          </w:p>
        </w:tc>
        <w:tc>
          <w:tcPr>
            <w:tcW w:w="3118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 xml:space="preserve">Коэффициент сжатия </w:t>
            </w:r>
            <w:r w:rsidRPr="00DC4408">
              <w:rPr>
                <w:rFonts w:cstheme="minorHAnsi"/>
                <w:lang w:val="en-US"/>
              </w:rPr>
              <w:t>e</w:t>
            </w:r>
            <w:r w:rsidRPr="00DC4408">
              <w:rPr>
                <w:rFonts w:cstheme="minorHAnsi"/>
              </w:rPr>
              <w:t xml:space="preserve"> ≥ 8,5</w:t>
            </w:r>
          </w:p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или</w:t>
            </w:r>
          </w:p>
          <w:p w:rsidR="00545BF9" w:rsidRPr="00DC4408" w:rsidRDefault="00545BF9" w:rsidP="00193CEA">
            <w:pPr>
              <w:rPr>
                <w:rFonts w:cstheme="minorHAnsi"/>
                <w:b/>
              </w:rPr>
            </w:pPr>
            <w:r w:rsidRPr="00DC4408">
              <w:rPr>
                <w:rFonts w:cstheme="minorHAnsi"/>
              </w:rPr>
              <w:t xml:space="preserve">Коэффициент сжатия </w:t>
            </w:r>
            <w:r w:rsidRPr="00DC4408">
              <w:rPr>
                <w:rFonts w:cstheme="minorHAnsi"/>
                <w:lang w:val="en-US"/>
              </w:rPr>
              <w:t>e</w:t>
            </w:r>
            <w:r w:rsidRPr="00DC4408">
              <w:rPr>
                <w:rFonts w:cstheme="minorHAnsi"/>
              </w:rPr>
              <w:t xml:space="preserve"> ≤ 2,0</w:t>
            </w:r>
          </w:p>
          <w:p w:rsidR="00545BF9" w:rsidRPr="00DC4408" w:rsidRDefault="00545BF9" w:rsidP="00193CEA">
            <w:pPr>
              <w:rPr>
                <w:rFonts w:cstheme="minorHAnsi"/>
              </w:rPr>
            </w:pPr>
          </w:p>
        </w:tc>
        <w:tc>
          <w:tcPr>
            <w:tcW w:w="2376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-</w:t>
            </w:r>
          </w:p>
        </w:tc>
      </w:tr>
      <w:tr w:rsidR="00545BF9" w:rsidRPr="00DC4408" w:rsidTr="00545BF9">
        <w:tc>
          <w:tcPr>
            <w:tcW w:w="568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lang w:val="en-US"/>
              </w:rPr>
              <w:t>P</w:t>
            </w:r>
            <w:r w:rsidRPr="00DC4408">
              <w:rPr>
                <w:rFonts w:cstheme="minorHAnsi"/>
              </w:rPr>
              <w:t>02</w:t>
            </w:r>
          </w:p>
        </w:tc>
        <w:tc>
          <w:tcPr>
            <w:tcW w:w="3544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Защита от повышения высокого давления</w:t>
            </w:r>
          </w:p>
        </w:tc>
        <w:tc>
          <w:tcPr>
            <w:tcW w:w="3118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Давление нагнетания</w:t>
            </w:r>
          </w:p>
          <w:p w:rsidR="00545BF9" w:rsidRPr="00DC4408" w:rsidRDefault="00545BF9" w:rsidP="00193CEA">
            <w:pPr>
              <w:rPr>
                <w:rFonts w:cstheme="minorHAnsi"/>
              </w:rPr>
            </w:pPr>
            <w:proofErr w:type="spellStart"/>
            <w:r w:rsidRPr="00DC4408">
              <w:rPr>
                <w:rFonts w:cstheme="minorHAnsi"/>
                <w:lang w:val="en-US"/>
              </w:rPr>
              <w:t>Pd</w:t>
            </w:r>
            <w:proofErr w:type="spellEnd"/>
            <w:r w:rsidRPr="00DC4408">
              <w:rPr>
                <w:rFonts w:cstheme="minorHAnsi"/>
              </w:rPr>
              <w:t xml:space="preserve"> ≥ 3,45 (в режиме охлаждения)</w:t>
            </w:r>
          </w:p>
          <w:p w:rsidR="00545BF9" w:rsidRPr="00DC4408" w:rsidRDefault="00545BF9" w:rsidP="00E80CBE">
            <w:pPr>
              <w:rPr>
                <w:rFonts w:cstheme="minorHAnsi"/>
              </w:rPr>
            </w:pPr>
            <w:proofErr w:type="spellStart"/>
            <w:r w:rsidRPr="00DC4408">
              <w:rPr>
                <w:rFonts w:cstheme="minorHAnsi"/>
                <w:lang w:val="en-US"/>
              </w:rPr>
              <w:t>Pd</w:t>
            </w:r>
            <w:proofErr w:type="spellEnd"/>
            <w:r w:rsidRPr="00DC4408">
              <w:rPr>
                <w:rFonts w:cstheme="minorHAnsi"/>
              </w:rPr>
              <w:t xml:space="preserve"> ≥ 3</w:t>
            </w:r>
            <w:r w:rsidRPr="00DC4408">
              <w:rPr>
                <w:rFonts w:cstheme="minorHAnsi"/>
                <w:lang w:val="en-US"/>
              </w:rPr>
              <w:t>,</w:t>
            </w:r>
            <w:r w:rsidRPr="00DC4408">
              <w:rPr>
                <w:rFonts w:cstheme="minorHAnsi"/>
              </w:rPr>
              <w:t>35</w:t>
            </w:r>
            <w:r w:rsidRPr="00DC4408">
              <w:rPr>
                <w:rFonts w:cstheme="minorHAnsi"/>
                <w:lang w:val="en-US"/>
              </w:rPr>
              <w:t xml:space="preserve"> (</w:t>
            </w:r>
            <w:r w:rsidRPr="00DC4408">
              <w:rPr>
                <w:rFonts w:cstheme="minorHAnsi"/>
              </w:rPr>
              <w:t>в режиме обогрева)</w:t>
            </w:r>
          </w:p>
          <w:p w:rsidR="00545BF9" w:rsidRPr="00DC4408" w:rsidRDefault="00545BF9" w:rsidP="00193CEA">
            <w:pPr>
              <w:rPr>
                <w:rFonts w:cstheme="minorHAnsi"/>
              </w:rPr>
            </w:pPr>
          </w:p>
        </w:tc>
        <w:tc>
          <w:tcPr>
            <w:tcW w:w="2376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-</w:t>
            </w:r>
          </w:p>
        </w:tc>
      </w:tr>
      <w:tr w:rsidR="00545BF9" w:rsidRPr="00DC4408" w:rsidTr="00545BF9">
        <w:tc>
          <w:tcPr>
            <w:tcW w:w="568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lang w:val="en-US"/>
              </w:rPr>
              <w:t>P</w:t>
            </w:r>
            <w:r w:rsidRPr="00DC4408">
              <w:rPr>
                <w:rFonts w:cstheme="minorHAnsi"/>
              </w:rPr>
              <w:t>03</w:t>
            </w:r>
          </w:p>
        </w:tc>
        <w:tc>
          <w:tcPr>
            <w:tcW w:w="3544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Токовая защита инвертора</w:t>
            </w:r>
          </w:p>
        </w:tc>
        <w:tc>
          <w:tcPr>
            <w:tcW w:w="3118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Выходной ток инвертора ≥ (а</w:t>
            </w:r>
            <w:proofErr w:type="gramStart"/>
            <w:r w:rsidRPr="00DC4408">
              <w:rPr>
                <w:rFonts w:cstheme="minorHAnsi"/>
              </w:rPr>
              <w:t>)А</w:t>
            </w:r>
            <w:proofErr w:type="gramEnd"/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49"/>
              <w:gridCol w:w="1440"/>
            </w:tblGrid>
            <w:tr w:rsidR="00545BF9" w:rsidRPr="00DC4408" w:rsidTr="006017A3">
              <w:tc>
                <w:tcPr>
                  <w:tcW w:w="1585" w:type="dxa"/>
                </w:tcPr>
                <w:p w:rsidR="00545BF9" w:rsidRPr="00DC4408" w:rsidRDefault="00545BF9" w:rsidP="00193CE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586" w:type="dxa"/>
                </w:tcPr>
                <w:p w:rsidR="00545BF9" w:rsidRPr="00DC4408" w:rsidRDefault="00545BF9" w:rsidP="00193CEA">
                  <w:pPr>
                    <w:rPr>
                      <w:rFonts w:cstheme="minorHAnsi"/>
                    </w:rPr>
                  </w:pPr>
                  <w:r w:rsidRPr="00DC4408">
                    <w:rPr>
                      <w:rFonts w:cstheme="minorHAnsi"/>
                    </w:rPr>
                    <w:t>(а)</w:t>
                  </w:r>
                </w:p>
              </w:tc>
            </w:tr>
            <w:tr w:rsidR="00545BF9" w:rsidRPr="00DC4408" w:rsidTr="006017A3">
              <w:tc>
                <w:tcPr>
                  <w:tcW w:w="1585" w:type="dxa"/>
                </w:tcPr>
                <w:p w:rsidR="00545BF9" w:rsidRPr="00DC4408" w:rsidRDefault="00545BF9" w:rsidP="00193CEA">
                  <w:pPr>
                    <w:rPr>
                      <w:rFonts w:cstheme="minorHAnsi"/>
                    </w:rPr>
                  </w:pPr>
                  <w:r w:rsidRPr="00DC4408">
                    <w:rPr>
                      <w:rFonts w:cstheme="minorHAnsi"/>
                    </w:rPr>
                    <w:t>380-415В</w:t>
                  </w:r>
                </w:p>
              </w:tc>
              <w:tc>
                <w:tcPr>
                  <w:tcW w:w="1586" w:type="dxa"/>
                </w:tcPr>
                <w:p w:rsidR="00545BF9" w:rsidRPr="00DC4408" w:rsidRDefault="00545BF9" w:rsidP="00193CEA">
                  <w:pPr>
                    <w:rPr>
                      <w:rFonts w:cstheme="minorHAnsi"/>
                    </w:rPr>
                  </w:pPr>
                  <w:r w:rsidRPr="00DC4408">
                    <w:rPr>
                      <w:rFonts w:cstheme="minorHAnsi"/>
                    </w:rPr>
                    <w:t>22,5</w:t>
                  </w:r>
                </w:p>
              </w:tc>
            </w:tr>
          </w:tbl>
          <w:p w:rsidR="00545BF9" w:rsidRPr="00DC4408" w:rsidRDefault="00545BF9" w:rsidP="00193CEA">
            <w:pPr>
              <w:rPr>
                <w:rFonts w:cstheme="minorHAnsi"/>
              </w:rPr>
            </w:pPr>
          </w:p>
        </w:tc>
        <w:tc>
          <w:tcPr>
            <w:tcW w:w="2376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-</w:t>
            </w:r>
          </w:p>
        </w:tc>
      </w:tr>
      <w:tr w:rsidR="00545BF9" w:rsidRPr="00DC4408" w:rsidTr="00545BF9">
        <w:tc>
          <w:tcPr>
            <w:tcW w:w="568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lang w:val="en-US"/>
              </w:rPr>
              <w:t>P</w:t>
            </w:r>
            <w:r w:rsidRPr="00DC4408">
              <w:rPr>
                <w:rFonts w:cstheme="minorHAnsi"/>
              </w:rPr>
              <w:t>04</w:t>
            </w:r>
          </w:p>
        </w:tc>
        <w:tc>
          <w:tcPr>
            <w:tcW w:w="3544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 xml:space="preserve">Защита от высокой температуры </w:t>
            </w:r>
            <w:proofErr w:type="spellStart"/>
            <w:r w:rsidRPr="00DC4408">
              <w:rPr>
                <w:rFonts w:cstheme="minorHAnsi"/>
                <w:color w:val="000000"/>
              </w:rPr>
              <w:t>оребрения</w:t>
            </w:r>
            <w:proofErr w:type="spellEnd"/>
            <w:r w:rsidRPr="00DC4408">
              <w:rPr>
                <w:rFonts w:cstheme="minorHAnsi"/>
                <w:color w:val="000000"/>
              </w:rPr>
              <w:t xml:space="preserve"> инвертора</w:t>
            </w:r>
          </w:p>
        </w:tc>
        <w:tc>
          <w:tcPr>
            <w:tcW w:w="3118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 xml:space="preserve">Температура </w:t>
            </w:r>
            <w:proofErr w:type="spellStart"/>
            <w:r w:rsidRPr="00DC4408">
              <w:rPr>
                <w:rFonts w:cstheme="minorHAnsi"/>
                <w:color w:val="000000"/>
              </w:rPr>
              <w:t>оребрения</w:t>
            </w:r>
            <w:proofErr w:type="spellEnd"/>
            <w:r w:rsidRPr="00DC4408">
              <w:rPr>
                <w:rFonts w:cstheme="minorHAnsi"/>
                <w:color w:val="000000"/>
              </w:rPr>
              <w:t xml:space="preserve"> инвертора </w:t>
            </w:r>
            <w:r w:rsidRPr="00DC4408">
              <w:rPr>
                <w:rFonts w:cstheme="minorHAnsi"/>
              </w:rPr>
              <w:t>≥ 80</w:t>
            </w:r>
            <w:proofErr w:type="gramStart"/>
            <w:r w:rsidRPr="00DC4408">
              <w:rPr>
                <w:rFonts w:cstheme="minorHAnsi"/>
              </w:rPr>
              <w:t>◦С</w:t>
            </w:r>
            <w:proofErr w:type="gramEnd"/>
          </w:p>
        </w:tc>
        <w:tc>
          <w:tcPr>
            <w:tcW w:w="2376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-</w:t>
            </w:r>
          </w:p>
        </w:tc>
      </w:tr>
      <w:tr w:rsidR="00545BF9" w:rsidRPr="00DC4408" w:rsidTr="00545BF9">
        <w:tc>
          <w:tcPr>
            <w:tcW w:w="568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lang w:val="en-US"/>
              </w:rPr>
              <w:t>P</w:t>
            </w:r>
            <w:r w:rsidRPr="00DC4408">
              <w:rPr>
                <w:rFonts w:cstheme="minorHAnsi"/>
              </w:rPr>
              <w:t>05</w:t>
            </w:r>
          </w:p>
        </w:tc>
        <w:tc>
          <w:tcPr>
            <w:tcW w:w="3544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Защита от высокой температуры нагнетаемого газа в верхней части компрессора</w:t>
            </w:r>
          </w:p>
        </w:tc>
        <w:tc>
          <w:tcPr>
            <w:tcW w:w="3118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</w:p>
          <w:p w:rsidR="00545BF9" w:rsidRPr="00DC4408" w:rsidRDefault="00545BF9" w:rsidP="00F9280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 xml:space="preserve">Температура </w:t>
            </w:r>
            <w:r w:rsidRPr="00DC4408">
              <w:rPr>
                <w:rFonts w:cstheme="minorHAnsi"/>
                <w:color w:val="000000"/>
              </w:rPr>
              <w:t xml:space="preserve">в верхней части компрессора </w:t>
            </w:r>
            <w:r w:rsidRPr="00DC4408">
              <w:rPr>
                <w:rFonts w:cstheme="minorHAnsi"/>
                <w:color w:val="000000"/>
                <w:lang w:val="en-US"/>
              </w:rPr>
              <w:t>Td</w:t>
            </w:r>
            <w:r w:rsidRPr="00DC4408">
              <w:rPr>
                <w:rFonts w:cstheme="minorHAnsi"/>
                <w:color w:val="000000"/>
              </w:rPr>
              <w:t xml:space="preserve"> </w:t>
            </w:r>
            <w:r w:rsidRPr="00DC4408">
              <w:rPr>
                <w:rFonts w:cstheme="minorHAnsi"/>
              </w:rPr>
              <w:t>≥ 112</w:t>
            </w:r>
            <w:proofErr w:type="gramStart"/>
            <w:r w:rsidRPr="00DC4408">
              <w:rPr>
                <w:rFonts w:cstheme="minorHAnsi"/>
              </w:rPr>
              <w:t>◦С</w:t>
            </w:r>
            <w:proofErr w:type="gramEnd"/>
          </w:p>
        </w:tc>
        <w:tc>
          <w:tcPr>
            <w:tcW w:w="2376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-</w:t>
            </w:r>
          </w:p>
        </w:tc>
      </w:tr>
      <w:tr w:rsidR="00545BF9" w:rsidRPr="00DC4408" w:rsidTr="00545BF9">
        <w:tc>
          <w:tcPr>
            <w:tcW w:w="568" w:type="dxa"/>
          </w:tcPr>
          <w:p w:rsidR="00545BF9" w:rsidRPr="00DC4408" w:rsidRDefault="00545BF9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P06</w:t>
            </w:r>
          </w:p>
        </w:tc>
        <w:tc>
          <w:tcPr>
            <w:tcW w:w="3544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Защита от понижения низкого давления</w:t>
            </w:r>
          </w:p>
        </w:tc>
        <w:tc>
          <w:tcPr>
            <w:tcW w:w="3118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Давление всасывания</w:t>
            </w:r>
          </w:p>
          <w:p w:rsidR="00545BF9" w:rsidRPr="00DC4408" w:rsidRDefault="00545BF9" w:rsidP="00193CEA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Ps</w:t>
            </w:r>
            <w:r w:rsidRPr="00DC4408">
              <w:rPr>
                <w:rFonts w:cstheme="minorHAnsi"/>
              </w:rPr>
              <w:t xml:space="preserve"> ≤ 0,1 М</w:t>
            </w:r>
            <w:r w:rsidR="00DC4408" w:rsidRPr="00DC4408">
              <w:rPr>
                <w:rFonts w:cstheme="minorHAnsi"/>
              </w:rPr>
              <w:t>п</w:t>
            </w:r>
            <w:r w:rsidRPr="00DC4408">
              <w:rPr>
                <w:rFonts w:cstheme="minorHAnsi"/>
              </w:rPr>
              <w:t>а</w:t>
            </w:r>
          </w:p>
        </w:tc>
        <w:tc>
          <w:tcPr>
            <w:tcW w:w="2376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-</w:t>
            </w:r>
          </w:p>
        </w:tc>
      </w:tr>
      <w:tr w:rsidR="00545BF9" w:rsidRPr="00DC4408" w:rsidTr="00545BF9">
        <w:tc>
          <w:tcPr>
            <w:tcW w:w="568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lang w:val="en-US"/>
              </w:rPr>
              <w:t>P</w:t>
            </w:r>
            <w:r w:rsidRPr="00DC4408">
              <w:rPr>
                <w:rFonts w:cstheme="minorHAnsi"/>
              </w:rPr>
              <w:t>09</w:t>
            </w:r>
          </w:p>
        </w:tc>
        <w:tc>
          <w:tcPr>
            <w:tcW w:w="3544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Защита от понижения высокого давления</w:t>
            </w:r>
          </w:p>
        </w:tc>
        <w:tc>
          <w:tcPr>
            <w:tcW w:w="3118" w:type="dxa"/>
          </w:tcPr>
          <w:p w:rsidR="00545BF9" w:rsidRPr="00DC4408" w:rsidRDefault="00545BF9" w:rsidP="00471E3F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Давление нагнетания</w:t>
            </w:r>
          </w:p>
          <w:p w:rsidR="00545BF9" w:rsidRPr="00DC4408" w:rsidRDefault="00545BF9" w:rsidP="00193CEA">
            <w:pPr>
              <w:rPr>
                <w:rFonts w:cstheme="minorHAnsi"/>
                <w:lang w:val="en-US"/>
              </w:rPr>
            </w:pPr>
            <w:proofErr w:type="spellStart"/>
            <w:r w:rsidRPr="00DC4408">
              <w:rPr>
                <w:rFonts w:cstheme="minorHAnsi"/>
                <w:lang w:val="en-US"/>
              </w:rPr>
              <w:t>Pd</w:t>
            </w:r>
            <w:proofErr w:type="spellEnd"/>
            <w:r w:rsidRPr="00DC4408">
              <w:rPr>
                <w:rFonts w:cstheme="minorHAnsi"/>
                <w:lang w:val="en-US"/>
              </w:rPr>
              <w:t xml:space="preserve"> </w:t>
            </w:r>
            <w:r w:rsidRPr="00DC4408">
              <w:rPr>
                <w:rFonts w:cstheme="minorHAnsi"/>
              </w:rPr>
              <w:t xml:space="preserve"> ≤</w:t>
            </w:r>
            <w:r w:rsidRPr="00DC4408">
              <w:rPr>
                <w:rFonts w:cstheme="minorHAnsi"/>
                <w:lang w:val="en-US"/>
              </w:rPr>
              <w:t xml:space="preserve"> </w:t>
            </w:r>
            <w:r w:rsidRPr="00DC4408">
              <w:rPr>
                <w:rFonts w:cstheme="minorHAnsi"/>
              </w:rPr>
              <w:t>0,1 Мпа</w:t>
            </w:r>
          </w:p>
        </w:tc>
        <w:tc>
          <w:tcPr>
            <w:tcW w:w="2376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-</w:t>
            </w:r>
          </w:p>
        </w:tc>
      </w:tr>
      <w:tr w:rsidR="00545BF9" w:rsidRPr="00DC4408" w:rsidTr="00545BF9">
        <w:tc>
          <w:tcPr>
            <w:tcW w:w="568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lang w:val="en-US"/>
              </w:rPr>
              <w:t>P</w:t>
            </w:r>
            <w:r w:rsidRPr="00DC4408">
              <w:rPr>
                <w:rFonts w:cstheme="minorHAnsi"/>
              </w:rPr>
              <w:t>0</w:t>
            </w:r>
            <w:r w:rsidRPr="00DC4408">
              <w:rPr>
                <w:rFonts w:cstheme="minorHAnsi"/>
                <w:lang w:val="en-US"/>
              </w:rPr>
              <w:t>A</w:t>
            </w:r>
          </w:p>
        </w:tc>
        <w:tc>
          <w:tcPr>
            <w:tcW w:w="3544" w:type="dxa"/>
          </w:tcPr>
          <w:p w:rsidR="00545BF9" w:rsidRPr="00DC4408" w:rsidRDefault="00545BF9" w:rsidP="00D8591E">
            <w:pPr>
              <w:rPr>
                <w:rFonts w:cstheme="minorHAnsi"/>
                <w:color w:val="000000"/>
              </w:rPr>
            </w:pPr>
            <w:r w:rsidRPr="00DC4408">
              <w:rPr>
                <w:rFonts w:cstheme="minorHAnsi"/>
                <w:color w:val="000000"/>
              </w:rPr>
              <w:t>Контроль  потребления тока</w:t>
            </w:r>
          </w:p>
        </w:tc>
        <w:tc>
          <w:tcPr>
            <w:tcW w:w="3118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 xml:space="preserve">Рабочий ток компрессора ≥ требуемого значения </w:t>
            </w:r>
            <w:proofErr w:type="spellStart"/>
            <w:r w:rsidRPr="00DC4408">
              <w:rPr>
                <w:rFonts w:cstheme="minorHAnsi"/>
              </w:rPr>
              <w:t>уставки</w:t>
            </w:r>
            <w:proofErr w:type="spellEnd"/>
          </w:p>
        </w:tc>
        <w:tc>
          <w:tcPr>
            <w:tcW w:w="2376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 xml:space="preserve">Требуемое значение </w:t>
            </w:r>
            <w:proofErr w:type="spellStart"/>
            <w:r w:rsidRPr="00DC4408">
              <w:rPr>
                <w:rFonts w:cstheme="minorHAnsi"/>
              </w:rPr>
              <w:t>уставки</w:t>
            </w:r>
            <w:proofErr w:type="spellEnd"/>
            <w:r w:rsidRPr="00DC4408">
              <w:rPr>
                <w:rFonts w:cstheme="minorHAnsi"/>
              </w:rPr>
              <w:t xml:space="preserve"> тока: </w:t>
            </w:r>
          </w:p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Верхний предел суммарного рабочего тока задается на 100%, 80%, 70%, 60% и 40% при нормальной работе оборудования.</w:t>
            </w:r>
          </w:p>
        </w:tc>
      </w:tr>
      <w:tr w:rsidR="00545BF9" w:rsidRPr="00DC4408" w:rsidTr="00545BF9">
        <w:tc>
          <w:tcPr>
            <w:tcW w:w="568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lang w:val="en-US"/>
              </w:rPr>
              <w:t>P</w:t>
            </w:r>
            <w:r w:rsidRPr="00DC4408">
              <w:rPr>
                <w:rFonts w:cstheme="minorHAnsi"/>
              </w:rPr>
              <w:t>0</w:t>
            </w:r>
            <w:r w:rsidRPr="00DC4408">
              <w:rPr>
                <w:rFonts w:cstheme="minorHAnsi"/>
                <w:lang w:val="en-US"/>
              </w:rPr>
              <w:t>d</w:t>
            </w:r>
          </w:p>
        </w:tc>
        <w:tc>
          <w:tcPr>
            <w:tcW w:w="3544" w:type="dxa"/>
          </w:tcPr>
          <w:p w:rsidR="00545BF9" w:rsidRPr="00DC4408" w:rsidRDefault="00545BF9" w:rsidP="00D8591E">
            <w:pPr>
              <w:rPr>
                <w:rFonts w:cstheme="minorHAnsi"/>
                <w:color w:val="000000"/>
              </w:rPr>
            </w:pPr>
            <w:r w:rsidRPr="00DC4408">
              <w:rPr>
                <w:rFonts w:cstheme="minorHAnsi"/>
                <w:color w:val="000000"/>
              </w:rPr>
              <w:t>Защита от повышения низкого давления</w:t>
            </w:r>
          </w:p>
        </w:tc>
        <w:tc>
          <w:tcPr>
            <w:tcW w:w="3118" w:type="dxa"/>
          </w:tcPr>
          <w:p w:rsidR="00545BF9" w:rsidRPr="00DC4408" w:rsidRDefault="00545BF9" w:rsidP="00144511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Давление всасывания ≥  1,3 М</w:t>
            </w:r>
            <w:r w:rsidR="00DC4408" w:rsidRPr="00DC4408">
              <w:rPr>
                <w:rFonts w:cstheme="minorHAnsi"/>
              </w:rPr>
              <w:t>п</w:t>
            </w:r>
            <w:r w:rsidRPr="00DC4408">
              <w:rPr>
                <w:rFonts w:cstheme="minorHAnsi"/>
              </w:rPr>
              <w:t>а</w:t>
            </w:r>
          </w:p>
        </w:tc>
        <w:tc>
          <w:tcPr>
            <w:tcW w:w="2376" w:type="dxa"/>
          </w:tcPr>
          <w:p w:rsidR="00545BF9" w:rsidRPr="00DC4408" w:rsidRDefault="00545BF9" w:rsidP="00193CE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-</w:t>
            </w:r>
          </w:p>
        </w:tc>
      </w:tr>
    </w:tbl>
    <w:p w:rsidR="00193CEA" w:rsidRPr="00DC4408" w:rsidRDefault="00193CEA" w:rsidP="00193CEA">
      <w:pPr>
        <w:spacing w:after="0"/>
        <w:rPr>
          <w:rFonts w:cstheme="minorHAnsi"/>
        </w:rPr>
      </w:pPr>
    </w:p>
    <w:tbl>
      <w:tblPr>
        <w:tblStyle w:val="a4"/>
        <w:tblW w:w="9606" w:type="dxa"/>
        <w:tblInd w:w="-525" w:type="dxa"/>
        <w:tblLook w:val="04A0" w:firstRow="1" w:lastRow="0" w:firstColumn="1" w:lastColumn="0" w:noHBand="0" w:noVBand="1"/>
      </w:tblPr>
      <w:tblGrid>
        <w:gridCol w:w="575"/>
        <w:gridCol w:w="3541"/>
        <w:gridCol w:w="3115"/>
        <w:gridCol w:w="2375"/>
      </w:tblGrid>
      <w:tr w:rsidR="00545BF9" w:rsidRPr="00DC4408" w:rsidTr="00545BF9">
        <w:tc>
          <w:tcPr>
            <w:tcW w:w="575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lastRenderedPageBreak/>
              <w:t>Код</w:t>
            </w:r>
          </w:p>
        </w:tc>
        <w:tc>
          <w:tcPr>
            <w:tcW w:w="3541" w:type="dxa"/>
          </w:tcPr>
          <w:p w:rsidR="00545BF9" w:rsidRPr="00DC4408" w:rsidRDefault="00D86E6F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Контроль повторов</w:t>
            </w:r>
            <w:r>
              <w:rPr>
                <w:rFonts w:cstheme="minorHAnsi"/>
              </w:rPr>
              <w:t xml:space="preserve"> неисправностей</w:t>
            </w:r>
          </w:p>
        </w:tc>
        <w:tc>
          <w:tcPr>
            <w:tcW w:w="3115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Условия активации</w:t>
            </w:r>
          </w:p>
        </w:tc>
        <w:tc>
          <w:tcPr>
            <w:tcW w:w="2375" w:type="dxa"/>
          </w:tcPr>
          <w:p w:rsidR="00545BF9" w:rsidRPr="00DC4408" w:rsidRDefault="00545BF9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Примечания</w:t>
            </w:r>
          </w:p>
        </w:tc>
      </w:tr>
      <w:tr w:rsidR="0055033A" w:rsidRPr="00DC4408" w:rsidTr="00545BF9">
        <w:tc>
          <w:tcPr>
            <w:tcW w:w="575" w:type="dxa"/>
          </w:tcPr>
          <w:p w:rsidR="0055033A" w:rsidRPr="00DC4408" w:rsidRDefault="0055033A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P11</w:t>
            </w:r>
          </w:p>
        </w:tc>
        <w:tc>
          <w:tcPr>
            <w:tcW w:w="3541" w:type="dxa"/>
          </w:tcPr>
          <w:p w:rsidR="0055033A" w:rsidRPr="00DC4408" w:rsidRDefault="0055033A" w:rsidP="00D8591E">
            <w:pPr>
              <w:rPr>
                <w:rFonts w:cstheme="minorHAnsi"/>
                <w:color w:val="000000"/>
              </w:rPr>
            </w:pPr>
            <w:r w:rsidRPr="00DC4408">
              <w:rPr>
                <w:rFonts w:cstheme="minorHAnsi"/>
                <w:color w:val="000000"/>
              </w:rPr>
              <w:t>Повтор понижения коэффициента давления</w:t>
            </w:r>
          </w:p>
        </w:tc>
        <w:tc>
          <w:tcPr>
            <w:tcW w:w="3115" w:type="dxa"/>
          </w:tcPr>
          <w:p w:rsidR="0055033A" w:rsidRPr="00DC4408" w:rsidRDefault="00A47A3D" w:rsidP="00D8591E">
            <w:pPr>
              <w:rPr>
                <w:rFonts w:cstheme="minorHAnsi"/>
                <w:color w:val="000000"/>
              </w:rPr>
            </w:pPr>
            <w:r w:rsidRPr="00DC4408">
              <w:rPr>
                <w:rFonts w:cstheme="minorHAnsi"/>
              </w:rPr>
              <w:t>Коэффициент давления e&lt;1,8</w:t>
            </w:r>
          </w:p>
        </w:tc>
        <w:tc>
          <w:tcPr>
            <w:tcW w:w="2375" w:type="dxa"/>
          </w:tcPr>
          <w:p w:rsidR="0055033A" w:rsidRPr="00DC4408" w:rsidRDefault="009E2606" w:rsidP="009E260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После 3 срабатываний за 30 минут отображается авария «43».</w:t>
            </w:r>
          </w:p>
        </w:tc>
      </w:tr>
      <w:tr w:rsidR="0055033A" w:rsidRPr="00DC4408" w:rsidTr="00545BF9">
        <w:tc>
          <w:tcPr>
            <w:tcW w:w="575" w:type="dxa"/>
          </w:tcPr>
          <w:p w:rsidR="0055033A" w:rsidRPr="00DC4408" w:rsidRDefault="0055033A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P12</w:t>
            </w:r>
          </w:p>
        </w:tc>
        <w:tc>
          <w:tcPr>
            <w:tcW w:w="3541" w:type="dxa"/>
          </w:tcPr>
          <w:p w:rsidR="0055033A" w:rsidRPr="00DC4408" w:rsidRDefault="0055033A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Повтор повышения низкого давления</w:t>
            </w:r>
          </w:p>
        </w:tc>
        <w:tc>
          <w:tcPr>
            <w:tcW w:w="3115" w:type="dxa"/>
          </w:tcPr>
          <w:p w:rsidR="0055033A" w:rsidRPr="00DC4408" w:rsidRDefault="00DC4408" w:rsidP="00D8591E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Ps</w:t>
            </w:r>
            <w:proofErr w:type="spellEnd"/>
            <w:r>
              <w:rPr>
                <w:rFonts w:cstheme="minorHAnsi"/>
              </w:rPr>
              <w:t>&gt;1,4 МПА</w:t>
            </w:r>
          </w:p>
        </w:tc>
        <w:tc>
          <w:tcPr>
            <w:tcW w:w="2375" w:type="dxa"/>
          </w:tcPr>
          <w:p w:rsidR="0055033A" w:rsidRPr="00DC4408" w:rsidRDefault="009E2606" w:rsidP="00D8591E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После 3 срабатываний за 30 минут отображается авария «44».</w:t>
            </w:r>
          </w:p>
        </w:tc>
      </w:tr>
      <w:tr w:rsidR="0055033A" w:rsidRPr="00DC4408" w:rsidTr="00545BF9">
        <w:tc>
          <w:tcPr>
            <w:tcW w:w="575" w:type="dxa"/>
          </w:tcPr>
          <w:p w:rsidR="0055033A" w:rsidRPr="00DC4408" w:rsidRDefault="0055033A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P13</w:t>
            </w:r>
          </w:p>
        </w:tc>
        <w:tc>
          <w:tcPr>
            <w:tcW w:w="3541" w:type="dxa"/>
          </w:tcPr>
          <w:p w:rsidR="0055033A" w:rsidRPr="00DC4408" w:rsidRDefault="0055033A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Повтор повышения высокого давления</w:t>
            </w:r>
          </w:p>
        </w:tc>
        <w:tc>
          <w:tcPr>
            <w:tcW w:w="3115" w:type="dxa"/>
          </w:tcPr>
          <w:p w:rsidR="0055033A" w:rsidRPr="00DC4408" w:rsidRDefault="00DC4408" w:rsidP="00D8591E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Pd</w:t>
            </w:r>
            <w:proofErr w:type="spellEnd"/>
            <w:r>
              <w:rPr>
                <w:rFonts w:cstheme="minorHAnsi"/>
              </w:rPr>
              <w:t>&gt;3,8 МПА</w:t>
            </w:r>
          </w:p>
        </w:tc>
        <w:tc>
          <w:tcPr>
            <w:tcW w:w="2375" w:type="dxa"/>
          </w:tcPr>
          <w:p w:rsidR="0055033A" w:rsidRPr="00DC4408" w:rsidRDefault="009E2606" w:rsidP="00D8591E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После 3 срабатываний за 30 минут отображается авария «45».</w:t>
            </w:r>
          </w:p>
        </w:tc>
      </w:tr>
      <w:tr w:rsidR="0055033A" w:rsidRPr="00DC4408" w:rsidTr="00545BF9">
        <w:tc>
          <w:tcPr>
            <w:tcW w:w="575" w:type="dxa"/>
            <w:vMerge w:val="restart"/>
          </w:tcPr>
          <w:p w:rsidR="0055033A" w:rsidRPr="00DC4408" w:rsidRDefault="0055033A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P15</w:t>
            </w:r>
          </w:p>
        </w:tc>
        <w:tc>
          <w:tcPr>
            <w:tcW w:w="3541" w:type="dxa"/>
          </w:tcPr>
          <w:p w:rsidR="0055033A" w:rsidRPr="00DC4408" w:rsidRDefault="0055033A" w:rsidP="0055033A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Повтор повышения температуры нагнетаемого газа</w:t>
            </w:r>
          </w:p>
        </w:tc>
        <w:tc>
          <w:tcPr>
            <w:tcW w:w="3115" w:type="dxa"/>
          </w:tcPr>
          <w:p w:rsidR="00DC4408" w:rsidRPr="00DC4408" w:rsidRDefault="00DC4408" w:rsidP="00DC44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Температура нагнетаемого газа </w:t>
            </w:r>
            <w:r w:rsidRPr="00DC4408">
              <w:rPr>
                <w:rFonts w:cstheme="minorHAnsi"/>
              </w:rPr>
              <w:t>&gt;132</w:t>
            </w:r>
            <w:proofErr w:type="gramStart"/>
            <w:r w:rsidRPr="00DC4408">
              <w:rPr>
                <w:rFonts w:cstheme="minorHAnsi"/>
              </w:rPr>
              <w:t>◦С</w:t>
            </w:r>
            <w:proofErr w:type="gramEnd"/>
            <w:r>
              <w:rPr>
                <w:rFonts w:cstheme="minorHAnsi"/>
              </w:rPr>
              <w:t xml:space="preserve"> более 10 минут</w:t>
            </w:r>
          </w:p>
          <w:p w:rsidR="00DC4408" w:rsidRPr="00DC4408" w:rsidRDefault="00DC4408" w:rsidP="00DC44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или</w:t>
            </w:r>
          </w:p>
          <w:p w:rsidR="0055033A" w:rsidRPr="00DC4408" w:rsidRDefault="00DC4408" w:rsidP="00DC440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Температура нагнетаемого газа </w:t>
            </w:r>
            <w:r w:rsidRPr="00DC4408">
              <w:rPr>
                <w:rFonts w:cstheme="minorHAnsi"/>
              </w:rPr>
              <w:t>&gt;140</w:t>
            </w:r>
            <w:proofErr w:type="gramStart"/>
            <w:r w:rsidRPr="00DC4408">
              <w:rPr>
                <w:rFonts w:cstheme="minorHAnsi"/>
              </w:rPr>
              <w:t>◦С</w:t>
            </w:r>
            <w:proofErr w:type="gramEnd"/>
            <w:r>
              <w:rPr>
                <w:rFonts w:cstheme="minorHAnsi"/>
              </w:rPr>
              <w:t xml:space="preserve"> более 5 секунд</w:t>
            </w:r>
          </w:p>
        </w:tc>
        <w:tc>
          <w:tcPr>
            <w:tcW w:w="2375" w:type="dxa"/>
          </w:tcPr>
          <w:p w:rsidR="0055033A" w:rsidRPr="00DC4408" w:rsidRDefault="009E2606" w:rsidP="00D8591E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После 3 срабатываний за 60 минут отображается авария «08».</w:t>
            </w:r>
          </w:p>
        </w:tc>
      </w:tr>
      <w:tr w:rsidR="0055033A" w:rsidRPr="00DC4408" w:rsidTr="00545BF9">
        <w:tc>
          <w:tcPr>
            <w:tcW w:w="575" w:type="dxa"/>
            <w:vMerge/>
          </w:tcPr>
          <w:p w:rsidR="0055033A" w:rsidRPr="00DC4408" w:rsidRDefault="0055033A" w:rsidP="00D8591E">
            <w:pPr>
              <w:rPr>
                <w:rFonts w:cstheme="minorHAnsi"/>
              </w:rPr>
            </w:pPr>
          </w:p>
        </w:tc>
        <w:tc>
          <w:tcPr>
            <w:tcW w:w="3541" w:type="dxa"/>
          </w:tcPr>
          <w:p w:rsidR="0055033A" w:rsidRPr="00DC4408" w:rsidRDefault="0055033A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Повтор понижения низкого давления</w:t>
            </w:r>
          </w:p>
        </w:tc>
        <w:tc>
          <w:tcPr>
            <w:tcW w:w="3115" w:type="dxa"/>
          </w:tcPr>
          <w:p w:rsidR="0055033A" w:rsidRPr="00DC4408" w:rsidRDefault="00DC4408" w:rsidP="00DC4408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Ps</w:t>
            </w:r>
            <w:proofErr w:type="spellEnd"/>
            <w:r>
              <w:rPr>
                <w:rFonts w:cstheme="minorHAnsi"/>
              </w:rPr>
              <w:t>&lt;0,</w:t>
            </w:r>
            <w:r w:rsidRPr="00DC440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МПА</w:t>
            </w:r>
            <w:r w:rsidRPr="00DC44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более</w:t>
            </w:r>
            <w:r w:rsidRPr="00DC4408">
              <w:rPr>
                <w:rFonts w:cstheme="minorHAnsi"/>
              </w:rPr>
              <w:t xml:space="preserve"> 12 </w:t>
            </w:r>
            <w:r>
              <w:rPr>
                <w:rFonts w:cstheme="minorHAnsi"/>
              </w:rPr>
              <w:t>минут</w:t>
            </w:r>
          </w:p>
        </w:tc>
        <w:tc>
          <w:tcPr>
            <w:tcW w:w="2375" w:type="dxa"/>
          </w:tcPr>
          <w:p w:rsidR="0055033A" w:rsidRPr="00DC4408" w:rsidRDefault="009E2606" w:rsidP="00D8591E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После 3 срабатываний за 60 минут отображается авария «47».</w:t>
            </w:r>
          </w:p>
        </w:tc>
      </w:tr>
      <w:tr w:rsidR="0055033A" w:rsidRPr="009E2606" w:rsidTr="00545BF9">
        <w:tc>
          <w:tcPr>
            <w:tcW w:w="575" w:type="dxa"/>
          </w:tcPr>
          <w:p w:rsidR="0055033A" w:rsidRPr="00DC4408" w:rsidRDefault="0055033A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P16</w:t>
            </w:r>
          </w:p>
        </w:tc>
        <w:tc>
          <w:tcPr>
            <w:tcW w:w="3541" w:type="dxa"/>
          </w:tcPr>
          <w:p w:rsidR="0055033A" w:rsidRPr="00DC4408" w:rsidRDefault="0055033A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Повтор понижения перегрева нагнетаемого газа</w:t>
            </w:r>
          </w:p>
        </w:tc>
        <w:tc>
          <w:tcPr>
            <w:tcW w:w="3115" w:type="dxa"/>
          </w:tcPr>
          <w:p w:rsidR="00DC4408" w:rsidRPr="00DC4408" w:rsidRDefault="00DC4408" w:rsidP="00DC44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Перегрев </w:t>
            </w:r>
            <w:r w:rsidRPr="00DC4408">
              <w:rPr>
                <w:rFonts w:cstheme="minorHAnsi"/>
              </w:rPr>
              <w:t>нагнетаемого газа &lt;</w:t>
            </w:r>
            <w:r>
              <w:rPr>
                <w:rFonts w:cstheme="minorHAnsi"/>
                <w:lang w:val="en-US"/>
              </w:rPr>
              <w:t>Tc</w:t>
            </w:r>
            <w:r w:rsidRPr="00DC4408">
              <w:rPr>
                <w:rFonts w:cstheme="minorHAnsi"/>
              </w:rPr>
              <w:t xml:space="preserve">+10 </w:t>
            </w:r>
            <w:r>
              <w:rPr>
                <w:rFonts w:cstheme="minorHAnsi"/>
              </w:rPr>
              <w:t>град</w:t>
            </w:r>
            <w:r w:rsidRPr="00DC4408">
              <w:rPr>
                <w:rFonts w:cstheme="minorHAnsi"/>
              </w:rPr>
              <w:t>.</w:t>
            </w:r>
          </w:p>
          <w:p w:rsidR="00DC4408" w:rsidRPr="00A41B99" w:rsidRDefault="00DC4408" w:rsidP="00DC44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более</w:t>
            </w:r>
            <w:r w:rsidRPr="00A41B99">
              <w:rPr>
                <w:rFonts w:cstheme="minorHAnsi"/>
              </w:rPr>
              <w:t xml:space="preserve"> 30 </w:t>
            </w:r>
            <w:r>
              <w:rPr>
                <w:rFonts w:cstheme="minorHAnsi"/>
              </w:rPr>
              <w:t>минут</w:t>
            </w:r>
            <w:r w:rsidRPr="00A41B99">
              <w:rPr>
                <w:rFonts w:cstheme="minorHAnsi"/>
              </w:rPr>
              <w:t>.</w:t>
            </w:r>
          </w:p>
          <w:p w:rsidR="0055033A" w:rsidRPr="00DC4408" w:rsidRDefault="00DC4408" w:rsidP="00DC4408">
            <w:pPr>
              <w:rPr>
                <w:rFonts w:cstheme="minorHAnsi"/>
                <w:color w:val="000000"/>
              </w:rPr>
            </w:pPr>
            <w:r w:rsidRPr="00DC4408">
              <w:rPr>
                <w:rFonts w:cstheme="minorHAnsi"/>
                <w:lang w:val="en-US"/>
              </w:rPr>
              <w:t>Tc</w:t>
            </w:r>
            <w:r w:rsidRPr="00A41B9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Температура насыщения</w:t>
            </w:r>
          </w:p>
        </w:tc>
        <w:tc>
          <w:tcPr>
            <w:tcW w:w="2375" w:type="dxa"/>
          </w:tcPr>
          <w:p w:rsidR="0055033A" w:rsidRPr="009E2606" w:rsidRDefault="009E2606" w:rsidP="00D8591E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После 3 срабатываний за 120 минут отображается авария «07».</w:t>
            </w:r>
          </w:p>
        </w:tc>
      </w:tr>
      <w:tr w:rsidR="0055033A" w:rsidRPr="00DC4408" w:rsidTr="00545BF9">
        <w:tc>
          <w:tcPr>
            <w:tcW w:w="575" w:type="dxa"/>
            <w:vMerge w:val="restart"/>
          </w:tcPr>
          <w:p w:rsidR="0055033A" w:rsidRPr="00DC4408" w:rsidRDefault="0055033A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P17</w:t>
            </w:r>
          </w:p>
        </w:tc>
        <w:tc>
          <w:tcPr>
            <w:tcW w:w="3541" w:type="dxa"/>
            <w:vMerge w:val="restart"/>
          </w:tcPr>
          <w:p w:rsidR="0055033A" w:rsidRPr="00DC4408" w:rsidRDefault="0055033A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</w:rPr>
              <w:t>Повтор нарушения работы инвертора</w:t>
            </w:r>
          </w:p>
        </w:tc>
        <w:tc>
          <w:tcPr>
            <w:tcW w:w="3115" w:type="dxa"/>
          </w:tcPr>
          <w:p w:rsidR="0055033A" w:rsidRPr="00DC4408" w:rsidRDefault="00D86E6F" w:rsidP="00D8591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Кратковременная</w:t>
            </w:r>
            <w:r w:rsidR="00B50201">
              <w:rPr>
                <w:rFonts w:cstheme="minorHAnsi"/>
              </w:rPr>
              <w:t xml:space="preserve"> перегрузка по току</w:t>
            </w:r>
          </w:p>
        </w:tc>
        <w:tc>
          <w:tcPr>
            <w:tcW w:w="2375" w:type="dxa"/>
          </w:tcPr>
          <w:p w:rsidR="0055033A" w:rsidRPr="00DC4408" w:rsidRDefault="009E2606" w:rsidP="00D8591E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После 6 срабатываний за 30 минут отображается авария «48».</w:t>
            </w:r>
          </w:p>
        </w:tc>
      </w:tr>
      <w:tr w:rsidR="0055033A" w:rsidRPr="00DC4408" w:rsidTr="00545BF9">
        <w:tc>
          <w:tcPr>
            <w:tcW w:w="575" w:type="dxa"/>
            <w:vMerge/>
          </w:tcPr>
          <w:p w:rsidR="0055033A" w:rsidRPr="00DC4408" w:rsidRDefault="0055033A" w:rsidP="00D8591E">
            <w:pPr>
              <w:rPr>
                <w:rFonts w:cstheme="minorHAnsi"/>
              </w:rPr>
            </w:pPr>
          </w:p>
        </w:tc>
        <w:tc>
          <w:tcPr>
            <w:tcW w:w="3541" w:type="dxa"/>
            <w:vMerge/>
          </w:tcPr>
          <w:p w:rsidR="0055033A" w:rsidRPr="00DC4408" w:rsidRDefault="0055033A" w:rsidP="00D8591E">
            <w:pPr>
              <w:rPr>
                <w:rFonts w:cstheme="minorHAnsi"/>
              </w:rPr>
            </w:pPr>
          </w:p>
        </w:tc>
        <w:tc>
          <w:tcPr>
            <w:tcW w:w="3115" w:type="dxa"/>
          </w:tcPr>
          <w:p w:rsidR="0055033A" w:rsidRPr="00DC4408" w:rsidRDefault="00B50201" w:rsidP="00B5020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Неисправность датчика тока</w:t>
            </w:r>
          </w:p>
        </w:tc>
        <w:tc>
          <w:tcPr>
            <w:tcW w:w="2375" w:type="dxa"/>
          </w:tcPr>
          <w:p w:rsidR="0055033A" w:rsidRPr="00DC4408" w:rsidRDefault="009E2606" w:rsidP="00D8591E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После 3 срабатываний за 30 минут отображается авария «51».</w:t>
            </w:r>
          </w:p>
        </w:tc>
      </w:tr>
      <w:tr w:rsidR="0055033A" w:rsidRPr="00DC4408" w:rsidTr="00545BF9">
        <w:tc>
          <w:tcPr>
            <w:tcW w:w="575" w:type="dxa"/>
            <w:vMerge/>
          </w:tcPr>
          <w:p w:rsidR="0055033A" w:rsidRPr="00DC4408" w:rsidRDefault="0055033A" w:rsidP="00D8591E">
            <w:pPr>
              <w:rPr>
                <w:rFonts w:cstheme="minorHAnsi"/>
              </w:rPr>
            </w:pPr>
          </w:p>
        </w:tc>
        <w:tc>
          <w:tcPr>
            <w:tcW w:w="3541" w:type="dxa"/>
            <w:vMerge/>
          </w:tcPr>
          <w:p w:rsidR="0055033A" w:rsidRPr="00DC4408" w:rsidRDefault="0055033A" w:rsidP="00D8591E">
            <w:pPr>
              <w:rPr>
                <w:rFonts w:cstheme="minorHAnsi"/>
              </w:rPr>
            </w:pPr>
          </w:p>
        </w:tc>
        <w:tc>
          <w:tcPr>
            <w:tcW w:w="3115" w:type="dxa"/>
          </w:tcPr>
          <w:p w:rsidR="0055033A" w:rsidRPr="00DC4408" w:rsidRDefault="00B50201" w:rsidP="00B5020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Ошибка IPM</w:t>
            </w:r>
          </w:p>
        </w:tc>
        <w:tc>
          <w:tcPr>
            <w:tcW w:w="2375" w:type="dxa"/>
          </w:tcPr>
          <w:p w:rsidR="0055033A" w:rsidRPr="00DC4408" w:rsidRDefault="009E2606" w:rsidP="00D8591E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После 7 срабатываний за 30 минут отображается авария «53».</w:t>
            </w:r>
          </w:p>
        </w:tc>
      </w:tr>
      <w:tr w:rsidR="0055033A" w:rsidRPr="00DC4408" w:rsidTr="00545BF9">
        <w:tc>
          <w:tcPr>
            <w:tcW w:w="575" w:type="dxa"/>
            <w:vMerge/>
          </w:tcPr>
          <w:p w:rsidR="0055033A" w:rsidRPr="00DC4408" w:rsidRDefault="0055033A" w:rsidP="00D8591E">
            <w:pPr>
              <w:rPr>
                <w:rFonts w:cstheme="minorHAnsi"/>
              </w:rPr>
            </w:pPr>
          </w:p>
        </w:tc>
        <w:tc>
          <w:tcPr>
            <w:tcW w:w="3541" w:type="dxa"/>
            <w:vMerge/>
          </w:tcPr>
          <w:p w:rsidR="0055033A" w:rsidRPr="00DC4408" w:rsidRDefault="0055033A" w:rsidP="00D8591E">
            <w:pPr>
              <w:rPr>
                <w:rFonts w:cstheme="minorHAnsi"/>
              </w:rPr>
            </w:pPr>
          </w:p>
        </w:tc>
        <w:tc>
          <w:tcPr>
            <w:tcW w:w="3115" w:type="dxa"/>
          </w:tcPr>
          <w:p w:rsidR="0055033A" w:rsidRPr="00DC4408" w:rsidRDefault="00B50201" w:rsidP="00D8591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Температура </w:t>
            </w:r>
            <w:proofErr w:type="spellStart"/>
            <w:r>
              <w:rPr>
                <w:rFonts w:cstheme="minorHAnsi"/>
              </w:rPr>
              <w:t>оребрения</w:t>
            </w:r>
            <w:proofErr w:type="spellEnd"/>
            <w:r>
              <w:rPr>
                <w:rFonts w:cstheme="minorHAnsi"/>
              </w:rPr>
              <w:t xml:space="preserve"> </w:t>
            </w:r>
            <w:r w:rsidR="00DC4408" w:rsidRPr="00DC4408">
              <w:rPr>
                <w:rFonts w:cstheme="minorHAnsi"/>
              </w:rPr>
              <w:t>&gt;100</w:t>
            </w:r>
            <w:proofErr w:type="gramStart"/>
            <w:r w:rsidRPr="00DC4408">
              <w:rPr>
                <w:rFonts w:cstheme="minorHAnsi"/>
              </w:rPr>
              <w:t>◦С</w:t>
            </w:r>
            <w:proofErr w:type="gramEnd"/>
          </w:p>
        </w:tc>
        <w:tc>
          <w:tcPr>
            <w:tcW w:w="2375" w:type="dxa"/>
          </w:tcPr>
          <w:p w:rsidR="0055033A" w:rsidRPr="00DC4408" w:rsidRDefault="009E2606" w:rsidP="00D8591E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После 3 срабатываний за 30 минут отображается авария «54».</w:t>
            </w:r>
          </w:p>
        </w:tc>
      </w:tr>
      <w:tr w:rsidR="00DC4408" w:rsidRPr="009E2606" w:rsidTr="00545BF9">
        <w:tc>
          <w:tcPr>
            <w:tcW w:w="575" w:type="dxa"/>
            <w:vMerge w:val="restart"/>
          </w:tcPr>
          <w:p w:rsidR="00DC4408" w:rsidRPr="00DC4408" w:rsidRDefault="00DC4408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t>P18</w:t>
            </w:r>
          </w:p>
        </w:tc>
        <w:tc>
          <w:tcPr>
            <w:tcW w:w="3541" w:type="dxa"/>
            <w:vMerge w:val="restart"/>
          </w:tcPr>
          <w:p w:rsidR="00DC4408" w:rsidRPr="00DC4408" w:rsidRDefault="00DC4408" w:rsidP="0055033A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Повтор отклонения напряжения инвертора от требуемого значения</w:t>
            </w:r>
          </w:p>
        </w:tc>
        <w:tc>
          <w:tcPr>
            <w:tcW w:w="3115" w:type="dxa"/>
          </w:tcPr>
          <w:p w:rsidR="00DC4408" w:rsidRPr="00B50201" w:rsidRDefault="00B50201" w:rsidP="00B5020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Недостаточное</w:t>
            </w:r>
            <w:r w:rsidRPr="00B50201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напряжение</w:t>
            </w:r>
            <w:r w:rsidRPr="00B50201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цепи инвертора</w:t>
            </w:r>
          </w:p>
        </w:tc>
        <w:tc>
          <w:tcPr>
            <w:tcW w:w="2375" w:type="dxa"/>
          </w:tcPr>
          <w:p w:rsidR="00DC4408" w:rsidRPr="009E2606" w:rsidRDefault="009E2606" w:rsidP="00D8591E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После 3 срабатываний за 30 минут отображается авария «06».</w:t>
            </w:r>
          </w:p>
        </w:tc>
      </w:tr>
      <w:tr w:rsidR="00DC4408" w:rsidRPr="009E2606" w:rsidTr="00545BF9">
        <w:tc>
          <w:tcPr>
            <w:tcW w:w="575" w:type="dxa"/>
            <w:vMerge/>
          </w:tcPr>
          <w:p w:rsidR="00DC4408" w:rsidRPr="009E2606" w:rsidRDefault="00DC4408" w:rsidP="00D8591E">
            <w:pPr>
              <w:rPr>
                <w:rFonts w:cstheme="minorHAnsi"/>
              </w:rPr>
            </w:pPr>
          </w:p>
        </w:tc>
        <w:tc>
          <w:tcPr>
            <w:tcW w:w="3541" w:type="dxa"/>
            <w:vMerge/>
          </w:tcPr>
          <w:p w:rsidR="00DC4408" w:rsidRPr="009E2606" w:rsidRDefault="00DC4408" w:rsidP="0055033A">
            <w:pPr>
              <w:rPr>
                <w:rFonts w:cstheme="minorHAnsi"/>
                <w:color w:val="000000"/>
              </w:rPr>
            </w:pPr>
          </w:p>
        </w:tc>
        <w:tc>
          <w:tcPr>
            <w:tcW w:w="3115" w:type="dxa"/>
          </w:tcPr>
          <w:p w:rsidR="00DC4408" w:rsidRPr="00DC4408" w:rsidRDefault="00B50201" w:rsidP="00D8591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Избыточное напряжение</w:t>
            </w:r>
            <w:r w:rsidRPr="00B50201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цепи инвертора</w:t>
            </w:r>
          </w:p>
        </w:tc>
        <w:tc>
          <w:tcPr>
            <w:tcW w:w="2375" w:type="dxa"/>
          </w:tcPr>
          <w:p w:rsidR="00DC4408" w:rsidRPr="009E2606" w:rsidRDefault="009E2606" w:rsidP="00D8591E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После 3 срабатываний за 30 минут отображается авария «06».</w:t>
            </w:r>
          </w:p>
        </w:tc>
      </w:tr>
      <w:tr w:rsidR="0055033A" w:rsidRPr="00750955" w:rsidTr="00545BF9">
        <w:tc>
          <w:tcPr>
            <w:tcW w:w="575" w:type="dxa"/>
            <w:vMerge/>
          </w:tcPr>
          <w:p w:rsidR="0055033A" w:rsidRPr="009E2606" w:rsidRDefault="0055033A" w:rsidP="00D8591E">
            <w:pPr>
              <w:rPr>
                <w:rFonts w:cstheme="minorHAnsi"/>
              </w:rPr>
            </w:pPr>
          </w:p>
        </w:tc>
        <w:tc>
          <w:tcPr>
            <w:tcW w:w="3541" w:type="dxa"/>
          </w:tcPr>
          <w:p w:rsidR="0055033A" w:rsidRPr="00DC4408" w:rsidRDefault="0055033A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Повтор неисправности инвертора</w:t>
            </w:r>
          </w:p>
        </w:tc>
        <w:tc>
          <w:tcPr>
            <w:tcW w:w="3115" w:type="dxa"/>
          </w:tcPr>
          <w:p w:rsidR="0055033A" w:rsidRPr="00750955" w:rsidRDefault="00750955" w:rsidP="007509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Фактическая частота инвертора 0Гц более 3 секунд </w:t>
            </w:r>
            <w:r>
              <w:rPr>
                <w:rFonts w:cstheme="minorHAnsi"/>
              </w:rPr>
              <w:lastRenderedPageBreak/>
              <w:t>после выдачи частоты инвертора</w:t>
            </w:r>
          </w:p>
        </w:tc>
        <w:tc>
          <w:tcPr>
            <w:tcW w:w="2375" w:type="dxa"/>
          </w:tcPr>
          <w:p w:rsidR="0055033A" w:rsidRPr="00750955" w:rsidRDefault="009E2606" w:rsidP="009E260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После 3 срабатываний за 30 минут </w:t>
            </w:r>
            <w:r>
              <w:rPr>
                <w:rFonts w:cstheme="minorHAnsi"/>
              </w:rPr>
              <w:lastRenderedPageBreak/>
              <w:t>отображается авария «55».</w:t>
            </w:r>
          </w:p>
        </w:tc>
      </w:tr>
      <w:tr w:rsidR="0055033A" w:rsidRPr="00DC4408" w:rsidTr="00545BF9">
        <w:tc>
          <w:tcPr>
            <w:tcW w:w="575" w:type="dxa"/>
          </w:tcPr>
          <w:p w:rsidR="0055033A" w:rsidRPr="00DC4408" w:rsidRDefault="0055033A" w:rsidP="00D8591E">
            <w:pPr>
              <w:rPr>
                <w:rFonts w:cstheme="minorHAnsi"/>
                <w:lang w:val="en-US"/>
              </w:rPr>
            </w:pPr>
            <w:r w:rsidRPr="00DC4408">
              <w:rPr>
                <w:rFonts w:cstheme="minorHAnsi"/>
                <w:lang w:val="en-US"/>
              </w:rPr>
              <w:lastRenderedPageBreak/>
              <w:t>P26</w:t>
            </w:r>
          </w:p>
        </w:tc>
        <w:tc>
          <w:tcPr>
            <w:tcW w:w="3541" w:type="dxa"/>
          </w:tcPr>
          <w:p w:rsidR="0055033A" w:rsidRPr="00DC4408" w:rsidRDefault="0055033A" w:rsidP="00D8591E">
            <w:pPr>
              <w:rPr>
                <w:rFonts w:cstheme="minorHAnsi"/>
              </w:rPr>
            </w:pPr>
            <w:r w:rsidRPr="00DC4408">
              <w:rPr>
                <w:rFonts w:cstheme="minorHAnsi"/>
                <w:color w:val="000000"/>
              </w:rPr>
              <w:t>Повтор понижения высокого давления</w:t>
            </w:r>
          </w:p>
        </w:tc>
        <w:tc>
          <w:tcPr>
            <w:tcW w:w="3115" w:type="dxa"/>
          </w:tcPr>
          <w:p w:rsidR="00750955" w:rsidRDefault="00750955" w:rsidP="00DC44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US"/>
              </w:rPr>
              <w:t>Pd</w:t>
            </w:r>
            <w:proofErr w:type="spellEnd"/>
            <w:r w:rsidRPr="00750955">
              <w:rPr>
                <w:rFonts w:cstheme="minorHAnsi"/>
              </w:rPr>
              <w:t>&lt;</w:t>
            </w:r>
            <w:r>
              <w:rPr>
                <w:rFonts w:cstheme="minorHAnsi"/>
                <w:lang w:val="en-US"/>
              </w:rPr>
              <w:t>Ta</w:t>
            </w:r>
            <w:r w:rsidRPr="00750955">
              <w:rPr>
                <w:rFonts w:cstheme="minorHAnsi"/>
              </w:rPr>
              <w:t>/130+0</w:t>
            </w:r>
            <w:r>
              <w:rPr>
                <w:rFonts w:cstheme="minorHAnsi"/>
              </w:rPr>
              <w:t>,</w:t>
            </w:r>
            <w:r w:rsidR="00DC4408" w:rsidRPr="00750955">
              <w:rPr>
                <w:rFonts w:cstheme="minorHAnsi"/>
              </w:rPr>
              <w:t>1</w:t>
            </w:r>
            <w:r>
              <w:rPr>
                <w:rFonts w:cstheme="minorHAnsi"/>
              </w:rPr>
              <w:t>Мпа более 4 минут</w:t>
            </w:r>
          </w:p>
          <w:p w:rsidR="00750955" w:rsidRDefault="00750955" w:rsidP="00DC44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или</w:t>
            </w:r>
          </w:p>
          <w:p w:rsidR="00DC4408" w:rsidRPr="00DC4408" w:rsidRDefault="00750955" w:rsidP="00DC440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Pd</w:t>
            </w:r>
            <w:proofErr w:type="spellEnd"/>
            <w:r>
              <w:rPr>
                <w:rFonts w:cstheme="minorHAnsi"/>
              </w:rPr>
              <w:t>&lt;1,0 Мпа более 60 минут</w:t>
            </w:r>
          </w:p>
          <w:p w:rsidR="0055033A" w:rsidRPr="00DC4408" w:rsidRDefault="00DC4408" w:rsidP="00750955">
            <w:pPr>
              <w:rPr>
                <w:rFonts w:cstheme="minorHAnsi"/>
                <w:color w:val="000000"/>
              </w:rPr>
            </w:pPr>
            <w:proofErr w:type="spellStart"/>
            <w:r w:rsidRPr="00DC4408">
              <w:rPr>
                <w:rFonts w:cstheme="minorHAnsi"/>
              </w:rPr>
              <w:t>Ta</w:t>
            </w:r>
            <w:proofErr w:type="spellEnd"/>
            <w:r w:rsidRPr="00DC4408">
              <w:rPr>
                <w:rFonts w:cstheme="minorHAnsi"/>
              </w:rPr>
              <w:t xml:space="preserve">: </w:t>
            </w:r>
            <w:r w:rsidR="00750955">
              <w:rPr>
                <w:rFonts w:cstheme="minorHAnsi"/>
              </w:rPr>
              <w:t>Температура окружения</w:t>
            </w:r>
          </w:p>
        </w:tc>
        <w:tc>
          <w:tcPr>
            <w:tcW w:w="2375" w:type="dxa"/>
          </w:tcPr>
          <w:p w:rsidR="0055033A" w:rsidRPr="00DC4408" w:rsidRDefault="009E2606" w:rsidP="00D8591E">
            <w:pPr>
              <w:rPr>
                <w:rFonts w:cstheme="minorHAnsi"/>
              </w:rPr>
            </w:pPr>
            <w:r>
              <w:rPr>
                <w:rFonts w:cstheme="minorHAnsi"/>
              </w:rPr>
              <w:t>Нет аварии.</w:t>
            </w:r>
          </w:p>
        </w:tc>
      </w:tr>
    </w:tbl>
    <w:p w:rsidR="00545BF9" w:rsidRPr="00750955" w:rsidRDefault="00545BF9" w:rsidP="00193CEA">
      <w:pPr>
        <w:spacing w:after="0"/>
        <w:rPr>
          <w:rFonts w:cstheme="minorHAnsi"/>
        </w:rPr>
      </w:pPr>
    </w:p>
    <w:p w:rsidR="00A47A3D" w:rsidRPr="00DC4408" w:rsidRDefault="00A47A3D" w:rsidP="00193CEA">
      <w:pPr>
        <w:spacing w:after="0"/>
        <w:rPr>
          <w:rFonts w:cstheme="minorHAnsi"/>
        </w:rPr>
      </w:pPr>
      <w:r w:rsidRPr="00DC4408">
        <w:rPr>
          <w:rFonts w:cstheme="minorHAnsi"/>
          <w:lang w:val="en-US"/>
        </w:rPr>
        <w:t>Ps</w:t>
      </w:r>
      <w:r w:rsidRPr="00DC4408">
        <w:rPr>
          <w:rFonts w:cstheme="minorHAnsi"/>
        </w:rPr>
        <w:t xml:space="preserve">: </w:t>
      </w:r>
      <w:r w:rsidR="00D86E6F">
        <w:rPr>
          <w:rFonts w:cstheme="minorHAnsi"/>
        </w:rPr>
        <w:t>Давление</w:t>
      </w:r>
      <w:r w:rsidRPr="00DC4408">
        <w:rPr>
          <w:rFonts w:cstheme="minorHAnsi"/>
        </w:rPr>
        <w:t xml:space="preserve"> всасывания компрессора, </w:t>
      </w:r>
      <w:proofErr w:type="spellStart"/>
      <w:r w:rsidRPr="00DC4408">
        <w:rPr>
          <w:rFonts w:cstheme="minorHAnsi"/>
          <w:lang w:val="en-US"/>
        </w:rPr>
        <w:t>Pd</w:t>
      </w:r>
      <w:proofErr w:type="spellEnd"/>
      <w:r w:rsidRPr="00DC4408">
        <w:rPr>
          <w:rFonts w:cstheme="minorHAnsi"/>
        </w:rPr>
        <w:t>: Давление нагнетания компрессора</w:t>
      </w:r>
    </w:p>
    <w:sectPr w:rsidR="00A47A3D" w:rsidRPr="00DC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57356"/>
    <w:multiLevelType w:val="hybridMultilevel"/>
    <w:tmpl w:val="64B60FDC"/>
    <w:lvl w:ilvl="0" w:tplc="71148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4387E"/>
    <w:multiLevelType w:val="hybridMultilevel"/>
    <w:tmpl w:val="EC66AE66"/>
    <w:lvl w:ilvl="0" w:tplc="20B40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EF"/>
    <w:rsid w:val="00107A36"/>
    <w:rsid w:val="00144511"/>
    <w:rsid w:val="00193CEA"/>
    <w:rsid w:val="00287FB3"/>
    <w:rsid w:val="002A602B"/>
    <w:rsid w:val="002B7D67"/>
    <w:rsid w:val="00412613"/>
    <w:rsid w:val="00471E3F"/>
    <w:rsid w:val="005153E3"/>
    <w:rsid w:val="00545BF9"/>
    <w:rsid w:val="0055033A"/>
    <w:rsid w:val="00570B55"/>
    <w:rsid w:val="006017A3"/>
    <w:rsid w:val="00750955"/>
    <w:rsid w:val="007D44EF"/>
    <w:rsid w:val="007E542E"/>
    <w:rsid w:val="00835858"/>
    <w:rsid w:val="008D72B6"/>
    <w:rsid w:val="008F07F0"/>
    <w:rsid w:val="009C48AF"/>
    <w:rsid w:val="009E2606"/>
    <w:rsid w:val="00A06B45"/>
    <w:rsid w:val="00A22A90"/>
    <w:rsid w:val="00A41B99"/>
    <w:rsid w:val="00A47A3D"/>
    <w:rsid w:val="00B50201"/>
    <w:rsid w:val="00B63FE3"/>
    <w:rsid w:val="00BE391B"/>
    <w:rsid w:val="00BE78D5"/>
    <w:rsid w:val="00C32FB1"/>
    <w:rsid w:val="00CE139B"/>
    <w:rsid w:val="00D86E6F"/>
    <w:rsid w:val="00DC4408"/>
    <w:rsid w:val="00DF039D"/>
    <w:rsid w:val="00E02BB8"/>
    <w:rsid w:val="00E80CBE"/>
    <w:rsid w:val="00F513AA"/>
    <w:rsid w:val="00F9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36"/>
    <w:pPr>
      <w:ind w:left="720"/>
      <w:contextualSpacing/>
    </w:pPr>
  </w:style>
  <w:style w:type="table" w:styleId="a4">
    <w:name w:val="Table Grid"/>
    <w:basedOn w:val="a1"/>
    <w:uiPriority w:val="59"/>
    <w:rsid w:val="00BE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36"/>
    <w:pPr>
      <w:ind w:left="720"/>
      <w:contextualSpacing/>
    </w:pPr>
  </w:style>
  <w:style w:type="table" w:styleId="a4">
    <w:name w:val="Table Grid"/>
    <w:basedOn w:val="a1"/>
    <w:uiPriority w:val="59"/>
    <w:rsid w:val="00BE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11379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Strekoza</dc:creator>
  <cp:lastModifiedBy>Устинова Екатерина Вадимовна</cp:lastModifiedBy>
  <cp:revision>2</cp:revision>
  <cp:lastPrinted>2017-05-17T05:46:00Z</cp:lastPrinted>
  <dcterms:created xsi:type="dcterms:W3CDTF">2017-08-18T09:38:00Z</dcterms:created>
  <dcterms:modified xsi:type="dcterms:W3CDTF">2017-08-18T09:38:00Z</dcterms:modified>
</cp:coreProperties>
</file>